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DE5" w:rsidRDefault="00FD6DE5" w:rsidP="004157D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pacing w:val="-2"/>
          <w:sz w:val="24"/>
          <w:szCs w:val="24"/>
        </w:rPr>
        <w:drawing>
          <wp:inline distT="0" distB="0" distL="0" distR="0">
            <wp:extent cx="8891905" cy="6082671"/>
            <wp:effectExtent l="0" t="0" r="0" b="0"/>
            <wp:docPr id="1" name="Рисунок 1" descr="C:\Users\ЕЛЕНА\Desktop\чемуя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чемуятик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905" cy="6082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DE5" w:rsidRDefault="00FD6DE5" w:rsidP="004157D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</w:p>
    <w:p w:rsidR="00C73A57" w:rsidRPr="004A31AC" w:rsidRDefault="00C73A57" w:rsidP="004157D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lastRenderedPageBreak/>
        <w:t>Пояснительная записка</w:t>
      </w:r>
      <w:r w:rsidR="00846147" w:rsidRPr="004A31A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к рабочей программе по математике</w:t>
      </w:r>
    </w:p>
    <w:p w:rsidR="003C7C42" w:rsidRPr="004A31AC" w:rsidRDefault="00C73A57" w:rsidP="003C7C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sz w:val="24"/>
          <w:szCs w:val="24"/>
        </w:rPr>
        <w:t xml:space="preserve">            Программа разработана на основе </w:t>
      </w:r>
      <w:r w:rsidR="003C7C42" w:rsidRPr="004A31AC">
        <w:rPr>
          <w:rFonts w:ascii="Times New Roman" w:hAnsi="Times New Roman" w:cs="Times New Roman"/>
          <w:sz w:val="24"/>
          <w:szCs w:val="24"/>
        </w:rPr>
        <w:t xml:space="preserve">Закона РФ «Об образовании» №273-ФЗ от 29.12.2012г., </w:t>
      </w:r>
      <w:r w:rsidRPr="004A31AC"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 </w:t>
      </w:r>
    </w:p>
    <w:p w:rsidR="00C73A57" w:rsidRPr="004A31AC" w:rsidRDefault="00C73A57" w:rsidP="003C7C4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sz w:val="24"/>
          <w:szCs w:val="24"/>
        </w:rPr>
        <w:t xml:space="preserve">Рабочая программа учебного курса «Математика» составлена в соответствии с </w:t>
      </w:r>
      <w:r w:rsidRPr="004A31AC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основными положениями </w:t>
      </w:r>
      <w:r w:rsidRPr="004A31AC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общеобразовательного стандарта начального общего образования, </w:t>
      </w:r>
      <w:r w:rsidRPr="004A31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Концепцией  духовно-нравственного  развития и воспитания  личности гражданина России, </w:t>
      </w:r>
      <w:r w:rsidRPr="004A31AC">
        <w:rPr>
          <w:rFonts w:ascii="Times New Roman" w:hAnsi="Times New Roman" w:cs="Times New Roman"/>
          <w:color w:val="000000"/>
          <w:spacing w:val="-5"/>
          <w:sz w:val="24"/>
          <w:szCs w:val="24"/>
        </w:rPr>
        <w:t>планиру</w:t>
      </w:r>
      <w:r w:rsidRPr="004A31AC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  <w:t>емыми результатами начального общего образования, требованиями обра</w:t>
      </w:r>
      <w:r w:rsidRPr="004A31AC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  <w:t>зовательной программы ОУ и ориентирована на работу по учебно-методическому комплекту:</w:t>
      </w:r>
    </w:p>
    <w:p w:rsidR="00C73A57" w:rsidRPr="004A31AC" w:rsidRDefault="00C73A57" w:rsidP="004157DA">
      <w:pPr>
        <w:spacing w:line="240" w:lineRule="auto"/>
        <w:ind w:firstLine="708"/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4A31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Дорофеев Г.В., </w:t>
      </w:r>
      <w:proofErr w:type="spellStart"/>
      <w:r w:rsidRPr="004A31AC">
        <w:rPr>
          <w:rFonts w:ascii="Times New Roman" w:eastAsia="Times New Roman" w:hAnsi="Times New Roman" w:cs="Times New Roman"/>
          <w:color w:val="000000"/>
          <w:sz w:val="24"/>
          <w:szCs w:val="24"/>
        </w:rPr>
        <w:t>Миракова</w:t>
      </w:r>
      <w:proofErr w:type="spellEnd"/>
      <w:r w:rsidRPr="004A31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Т.Н. Математика</w:t>
      </w:r>
      <w:r w:rsidRPr="004A31AC">
        <w:rPr>
          <w:rFonts w:ascii="Times New Roman" w:hAnsi="Times New Roman" w:cs="Times New Roman"/>
          <w:sz w:val="24"/>
          <w:szCs w:val="24"/>
        </w:rPr>
        <w:t>. Рабочие программы. Предметная линия учебников системы «Перспектива». 1—4 классы</w:t>
      </w:r>
      <w:proofErr w:type="gramStart"/>
      <w:r w:rsidRPr="004A31A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A31AC">
        <w:rPr>
          <w:rFonts w:ascii="Times New Roman" w:hAnsi="Times New Roman" w:cs="Times New Roman"/>
          <w:sz w:val="24"/>
          <w:szCs w:val="24"/>
        </w:rPr>
        <w:t xml:space="preserve"> пособие для учителей </w:t>
      </w:r>
      <w:proofErr w:type="spellStart"/>
      <w:r w:rsidRPr="004A31AC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4A31AC">
        <w:rPr>
          <w:rFonts w:ascii="Times New Roman" w:hAnsi="Times New Roman" w:cs="Times New Roman"/>
          <w:sz w:val="24"/>
          <w:szCs w:val="24"/>
        </w:rPr>
        <w:t>. учреждений /</w:t>
      </w:r>
      <w:r w:rsidRPr="004A31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Дорофеев Г.В., </w:t>
      </w:r>
      <w:proofErr w:type="spellStart"/>
      <w:r w:rsidRPr="004A31AC">
        <w:rPr>
          <w:rFonts w:ascii="Times New Roman" w:eastAsia="Times New Roman" w:hAnsi="Times New Roman" w:cs="Times New Roman"/>
          <w:color w:val="000000"/>
          <w:sz w:val="24"/>
          <w:szCs w:val="24"/>
        </w:rPr>
        <w:t>Миракова</w:t>
      </w:r>
      <w:proofErr w:type="spellEnd"/>
      <w:r w:rsidRPr="004A31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Т.Н</w:t>
      </w:r>
      <w:r w:rsidRPr="004A31AC">
        <w:rPr>
          <w:rFonts w:ascii="Times New Roman" w:hAnsi="Times New Roman" w:cs="Times New Roman"/>
          <w:sz w:val="24"/>
          <w:szCs w:val="24"/>
        </w:rPr>
        <w:t>.  —  М. : Просвещение, 2011</w:t>
      </w:r>
    </w:p>
    <w:p w:rsidR="00C73A57" w:rsidRPr="004A31AC" w:rsidRDefault="00C73A57" w:rsidP="004157DA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b/>
          <w:sz w:val="24"/>
          <w:szCs w:val="24"/>
        </w:rPr>
        <w:t>Дидактическое обеспечение:</w:t>
      </w:r>
    </w:p>
    <w:p w:rsidR="00C73A57" w:rsidRPr="004A31AC" w:rsidRDefault="00C73A57" w:rsidP="004157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Дорофеев Г.В., </w:t>
      </w:r>
      <w:proofErr w:type="spellStart"/>
      <w:r w:rsidRPr="004A31AC">
        <w:rPr>
          <w:rFonts w:ascii="Times New Roman" w:eastAsia="Times New Roman" w:hAnsi="Times New Roman" w:cs="Times New Roman"/>
          <w:color w:val="000000"/>
          <w:sz w:val="24"/>
          <w:szCs w:val="24"/>
        </w:rPr>
        <w:t>Миракова</w:t>
      </w:r>
      <w:proofErr w:type="spellEnd"/>
      <w:r w:rsidRPr="004A31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Т.Н., Бука Т.Б. </w:t>
      </w:r>
      <w:r w:rsidRPr="004A31A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Математика. Учебник. 4 класс. В 2 частях. </w:t>
      </w:r>
      <w:r w:rsidRPr="004A31AC">
        <w:rPr>
          <w:rFonts w:ascii="Times New Roman" w:hAnsi="Times New Roman" w:cs="Times New Roman"/>
          <w:sz w:val="24"/>
          <w:szCs w:val="24"/>
        </w:rPr>
        <w:t xml:space="preserve"> М., «Просвещение», 2014 год</w:t>
      </w:r>
    </w:p>
    <w:p w:rsidR="00C73A57" w:rsidRPr="004A31AC" w:rsidRDefault="00C73A57" w:rsidP="004157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Дорофеев Г.В., </w:t>
      </w:r>
      <w:proofErr w:type="spellStart"/>
      <w:r w:rsidRPr="004A31AC">
        <w:rPr>
          <w:rFonts w:ascii="Times New Roman" w:eastAsia="Times New Roman" w:hAnsi="Times New Roman" w:cs="Times New Roman"/>
          <w:color w:val="000000"/>
          <w:sz w:val="24"/>
          <w:szCs w:val="24"/>
        </w:rPr>
        <w:t>Миракова</w:t>
      </w:r>
      <w:proofErr w:type="spellEnd"/>
      <w:r w:rsidRPr="004A31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Т.Н., Бука Т.Б. </w:t>
      </w:r>
      <w:r w:rsidRPr="004A31A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Математика. Рабочая тетрадь. 4 класс. В 2 частях. </w:t>
      </w:r>
      <w:r w:rsidRPr="004A31AC">
        <w:rPr>
          <w:rFonts w:ascii="Times New Roman" w:hAnsi="Times New Roman" w:cs="Times New Roman"/>
          <w:sz w:val="24"/>
          <w:szCs w:val="24"/>
        </w:rPr>
        <w:t>М., «Просвещение», 2014 год</w:t>
      </w:r>
    </w:p>
    <w:p w:rsidR="00C73A57" w:rsidRPr="004A31AC" w:rsidRDefault="00C73A57" w:rsidP="00415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Электронное приложение к учебнику "Математика". 4 класс</w:t>
      </w:r>
    </w:p>
    <w:p w:rsidR="003C7C42" w:rsidRPr="004A31AC" w:rsidRDefault="00C73A57" w:rsidP="003C7C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b/>
          <w:sz w:val="24"/>
          <w:szCs w:val="24"/>
        </w:rPr>
        <w:t>Методическое обеспечение</w:t>
      </w:r>
      <w:r w:rsidRPr="004A31AC">
        <w:rPr>
          <w:rFonts w:ascii="Times New Roman" w:hAnsi="Times New Roman" w:cs="Times New Roman"/>
          <w:sz w:val="24"/>
          <w:szCs w:val="24"/>
        </w:rPr>
        <w:t>:</w:t>
      </w:r>
    </w:p>
    <w:p w:rsidR="003F259B" w:rsidRPr="004A31AC" w:rsidRDefault="003F259B" w:rsidP="003C7C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>Дорофеев Г.Ф</w:t>
      </w:r>
      <w:r w:rsidRPr="004A31AC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4A31AC">
        <w:rPr>
          <w:rFonts w:ascii="Times New Roman" w:hAnsi="Times New Roman" w:cs="Times New Roman"/>
          <w:color w:val="000000"/>
          <w:sz w:val="24"/>
          <w:szCs w:val="24"/>
        </w:rPr>
        <w:t>Миракова</w:t>
      </w:r>
      <w:proofErr w:type="spellEnd"/>
      <w:r w:rsidR="009E5A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31AC">
        <w:rPr>
          <w:rFonts w:ascii="Times New Roman" w:hAnsi="Times New Roman" w:cs="Times New Roman"/>
          <w:color w:val="000000"/>
          <w:sz w:val="24"/>
          <w:szCs w:val="24"/>
        </w:rPr>
        <w:t>Т.Н.Математика</w:t>
      </w:r>
      <w:proofErr w:type="spellEnd"/>
      <w:r w:rsidRPr="004A31AC">
        <w:rPr>
          <w:rFonts w:ascii="Times New Roman" w:hAnsi="Times New Roman" w:cs="Times New Roman"/>
          <w:color w:val="000000"/>
          <w:sz w:val="24"/>
          <w:szCs w:val="24"/>
        </w:rPr>
        <w:t>. Методические рекомендации.  4 класс: пособие для учителей общеобразоват</w:t>
      </w:r>
      <w:r w:rsidR="009E5A84">
        <w:rPr>
          <w:rFonts w:ascii="Times New Roman" w:hAnsi="Times New Roman" w:cs="Times New Roman"/>
          <w:color w:val="000000"/>
          <w:sz w:val="24"/>
          <w:szCs w:val="24"/>
        </w:rPr>
        <w:t>ельных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учреждений.- М.: Просвещение, 2013</w:t>
      </w:r>
    </w:p>
    <w:p w:rsidR="00C73A57" w:rsidRPr="004A31AC" w:rsidRDefault="00C73A57" w:rsidP="003C7C42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4A31AC">
        <w:rPr>
          <w:rFonts w:ascii="Times New Roman" w:hAnsi="Times New Roman" w:cs="Times New Roman"/>
          <w:sz w:val="24"/>
          <w:szCs w:val="24"/>
        </w:rPr>
        <w:t>Количество часов в неделю по программе                                 4</w:t>
      </w:r>
    </w:p>
    <w:p w:rsidR="00C73A57" w:rsidRPr="004A31AC" w:rsidRDefault="00C73A57" w:rsidP="003C7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sz w:val="24"/>
          <w:szCs w:val="24"/>
        </w:rPr>
        <w:t>Количество часов в год                                                                 136</w:t>
      </w:r>
    </w:p>
    <w:p w:rsidR="00C73A57" w:rsidRPr="004A31AC" w:rsidRDefault="00C73A57" w:rsidP="003C7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sz w:val="24"/>
          <w:szCs w:val="24"/>
        </w:rPr>
        <w:t>Контрольных работ                                                                       11  (1 ч-3,  2 ч-2,  3 ч-3,  4 ч-3)</w:t>
      </w:r>
    </w:p>
    <w:p w:rsidR="003C7C42" w:rsidRPr="004A31AC" w:rsidRDefault="003C7C42" w:rsidP="003C7C42">
      <w:pPr>
        <w:pStyle w:val="a5"/>
        <w:widowControl w:val="0"/>
        <w:spacing w:after="0"/>
        <w:ind w:left="0"/>
        <w:jc w:val="center"/>
        <w:rPr>
          <w:b/>
        </w:rPr>
      </w:pPr>
    </w:p>
    <w:p w:rsidR="00C73A57" w:rsidRPr="004A31AC" w:rsidRDefault="00C73A57" w:rsidP="003C7C42">
      <w:pPr>
        <w:pStyle w:val="a5"/>
        <w:widowControl w:val="0"/>
        <w:spacing w:after="0"/>
        <w:ind w:left="0"/>
        <w:jc w:val="center"/>
        <w:rPr>
          <w:b/>
        </w:rPr>
      </w:pPr>
      <w:r w:rsidRPr="004A31AC">
        <w:rPr>
          <w:b/>
        </w:rPr>
        <w:t>Общая характеристика учебного предмета</w:t>
      </w:r>
    </w:p>
    <w:p w:rsidR="003F259B" w:rsidRPr="004A31AC" w:rsidRDefault="00C73A57" w:rsidP="00F9525F">
      <w:pPr>
        <w:pStyle w:val="a5"/>
        <w:widowControl w:val="0"/>
        <w:ind w:left="0" w:firstLine="850"/>
        <w:jc w:val="both"/>
        <w:rPr>
          <w:color w:val="000000"/>
        </w:rPr>
      </w:pPr>
      <w:r w:rsidRPr="004A31AC">
        <w:t>Содержание обучения математике в начальной школе направлено на формирование у учащихся математических представлений, умений и навыков, которые обеспечат успешное овладение математикой в основной школе. Учащиеся изучают четыре арифметических действия, овладевают алгоритмами устных и письменных вычислений, учатся вычислять значения числовых выражений, решать текстовые задачи. У детей формируются пространственные и геометрические представления.</w:t>
      </w:r>
      <w:r w:rsidRPr="004A31AC">
        <w:rPr>
          <w:color w:val="000000"/>
        </w:rPr>
        <w:t xml:space="preserve"> Весь программный </w:t>
      </w:r>
      <w:r w:rsidRPr="004A31AC">
        <w:rPr>
          <w:color w:val="000000"/>
        </w:rPr>
        <w:lastRenderedPageBreak/>
        <w:t xml:space="preserve">материал представляется </w:t>
      </w:r>
      <w:proofErr w:type="spellStart"/>
      <w:r w:rsidRPr="004A31AC">
        <w:rPr>
          <w:color w:val="000000"/>
        </w:rPr>
        <w:t>концентрически</w:t>
      </w:r>
      <w:proofErr w:type="spellEnd"/>
      <w:r w:rsidRPr="004A31AC">
        <w:rPr>
          <w:color w:val="000000"/>
        </w:rPr>
        <w:t>, что позволяет постепенно углублять умения и навыки, формировать осознанные способы математической деятельности.</w:t>
      </w:r>
    </w:p>
    <w:p w:rsidR="00C73A57" w:rsidRPr="004A31AC" w:rsidRDefault="00C73A57" w:rsidP="004157DA">
      <w:pPr>
        <w:pStyle w:val="a5"/>
        <w:widowControl w:val="0"/>
        <w:ind w:left="0" w:firstLine="850"/>
        <w:rPr>
          <w:color w:val="000000"/>
        </w:rPr>
      </w:pPr>
      <w:r w:rsidRPr="004A31AC">
        <w:rPr>
          <w:color w:val="000000"/>
        </w:rPr>
        <w:t xml:space="preserve">Характерными особенностями содержания математики являются: наличие содержания, обеспечивающего формирование общих учебных умений, навыков и способов деятельности; возможность осуществлять </w:t>
      </w:r>
      <w:proofErr w:type="spellStart"/>
      <w:r w:rsidRPr="004A31AC">
        <w:rPr>
          <w:color w:val="000000"/>
        </w:rPr>
        <w:t>межпредметные</w:t>
      </w:r>
      <w:proofErr w:type="spellEnd"/>
      <w:r w:rsidRPr="004A31AC">
        <w:rPr>
          <w:color w:val="000000"/>
        </w:rPr>
        <w:t xml:space="preserve"> связи с другими учебными предметами начальной школы</w:t>
      </w:r>
      <w:r w:rsidRPr="004A31AC">
        <w:t xml:space="preserve">. Примерная программа </w:t>
      </w:r>
      <w:r w:rsidRPr="004A31AC">
        <w:rPr>
          <w:color w:val="000000"/>
        </w:rPr>
        <w:t>определяет также необходимый минимум практических работ.</w:t>
      </w:r>
    </w:p>
    <w:p w:rsidR="00C73A57" w:rsidRPr="004A31AC" w:rsidRDefault="00C73A57" w:rsidP="004157DA">
      <w:pPr>
        <w:spacing w:line="240" w:lineRule="auto"/>
        <w:ind w:firstLine="714"/>
        <w:contextualSpacing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sz w:val="24"/>
          <w:szCs w:val="24"/>
        </w:rPr>
        <w:t>Изучение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начального курса математики создает прочную основу для дальнейшего обучения этому предмету. Для этого важно не только вооружать учащихся предусмотренным программой кругом знаний, умений и навыков, но и обеспе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чивать необходимый уровень их общего и математического развития, а также формировать </w:t>
      </w:r>
      <w:proofErr w:type="spellStart"/>
      <w:r w:rsidRPr="004A31AC">
        <w:rPr>
          <w:rFonts w:ascii="Times New Roman" w:hAnsi="Times New Roman" w:cs="Times New Roman"/>
          <w:color w:val="000000"/>
          <w:sz w:val="24"/>
          <w:szCs w:val="24"/>
        </w:rPr>
        <w:t>общеучебные</w:t>
      </w:r>
      <w:proofErr w:type="spellEnd"/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умения </w:t>
      </w:r>
    </w:p>
    <w:p w:rsidR="00C73A57" w:rsidRPr="004A31AC" w:rsidRDefault="00C73A57" w:rsidP="004157DA">
      <w:pPr>
        <w:shd w:val="clear" w:color="auto" w:fill="FFFFFF"/>
        <w:spacing w:line="240" w:lineRule="auto"/>
        <w:ind w:firstLine="714"/>
        <w:contextualSpacing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>Уделяя значительное внимание формированию у учащих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ся осознанных и прочных, во многих случаях доведенных до автоматизма навыков вычислений, программа обеспечивает вместе с тем и доступное для детей обобщение учебного ма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териала, понимание общих принципов и законов, лежащих в основе изучаемых математических фактов, осознание тех связей, которые существуют между рассматриваемыми явле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ниями. Этим целям отвечает не только содержание, но и сис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тема расположения материала в курсе.</w:t>
      </w:r>
    </w:p>
    <w:p w:rsidR="00C73A57" w:rsidRPr="004A31AC" w:rsidRDefault="00C73A57" w:rsidP="004157DA">
      <w:pPr>
        <w:shd w:val="clear" w:color="auto" w:fill="FFFFFF"/>
        <w:spacing w:line="240" w:lineRule="auto"/>
        <w:ind w:firstLine="714"/>
        <w:contextualSpacing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>Важнейшее значение придается постоянному использова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нию сопоставления, сравнения, противопоставления связан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ных между собой понятий, действий и задач, выяснению сходства и различий в рассматриваемых фактах. С этой целью материал сгруппирован так, что изучение связанных между собой понятий, действий, задач сближено во времени.</w:t>
      </w:r>
    </w:p>
    <w:p w:rsidR="00C73A57" w:rsidRPr="004A31AC" w:rsidRDefault="00C73A57" w:rsidP="004157DA">
      <w:pPr>
        <w:spacing w:line="240" w:lineRule="auto"/>
        <w:ind w:firstLine="714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>Курс является нача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лом и органической частью школьного математического об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разования.</w:t>
      </w:r>
    </w:p>
    <w:p w:rsidR="00C73A57" w:rsidRPr="004A31AC" w:rsidRDefault="00C73A57" w:rsidP="004157DA">
      <w:pPr>
        <w:spacing w:line="240" w:lineRule="auto"/>
        <w:ind w:firstLine="714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>Содержание курса математики позволяет осуществлять его связь с другими предметами, изучаемыми  в начальной школе (русский язык, окружающий мир, технология).</w:t>
      </w:r>
    </w:p>
    <w:p w:rsidR="00C73A57" w:rsidRPr="004A31AC" w:rsidRDefault="00C73A57" w:rsidP="004157DA">
      <w:pPr>
        <w:spacing w:line="240" w:lineRule="auto"/>
        <w:ind w:firstLine="714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>Это открывает дополнительные возможности для развития учащихся, позволяя, с одной стороны, применять в новых условиях знания, умения и навыки, приобретаемые на уроках математики, а с другой – уточнять и совершенствовать их в ходе практических работ, выполняемых на уроках по другим предметам.</w:t>
      </w:r>
    </w:p>
    <w:p w:rsidR="00C73A57" w:rsidRPr="004A31AC" w:rsidRDefault="00C73A57" w:rsidP="004157DA">
      <w:pPr>
        <w:spacing w:line="240" w:lineRule="auto"/>
        <w:ind w:firstLine="714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C73A57" w:rsidRPr="004A31AC" w:rsidRDefault="00C73A57" w:rsidP="004157DA">
      <w:pPr>
        <w:widowControl w:val="0"/>
        <w:spacing w:before="120" w:line="240" w:lineRule="auto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A31AC">
        <w:rPr>
          <w:rFonts w:ascii="Times New Roman" w:hAnsi="Times New Roman" w:cs="Times New Roman"/>
          <w:b/>
          <w:sz w:val="24"/>
          <w:szCs w:val="24"/>
        </w:rPr>
        <w:t>Цели обучения</w:t>
      </w:r>
    </w:p>
    <w:p w:rsidR="00C73A57" w:rsidRPr="004A31AC" w:rsidRDefault="00C73A57" w:rsidP="004157DA">
      <w:pPr>
        <w:widowControl w:val="0"/>
        <w:spacing w:before="120" w:line="240" w:lineRule="auto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C73A57" w:rsidRPr="004A31AC" w:rsidRDefault="00C73A57" w:rsidP="004157DA">
      <w:pPr>
        <w:widowControl w:val="0"/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4A31AC">
        <w:rPr>
          <w:rFonts w:ascii="Times New Roman" w:hAnsi="Times New Roman" w:cs="Times New Roman"/>
          <w:sz w:val="24"/>
          <w:szCs w:val="24"/>
        </w:rPr>
        <w:t xml:space="preserve">В результате </w:t>
      </w:r>
      <w:proofErr w:type="spellStart"/>
      <w:r w:rsidRPr="004A31AC">
        <w:rPr>
          <w:rFonts w:ascii="Times New Roman" w:hAnsi="Times New Roman" w:cs="Times New Roman"/>
          <w:sz w:val="24"/>
          <w:szCs w:val="24"/>
        </w:rPr>
        <w:t>обученияматематике</w:t>
      </w:r>
      <w:proofErr w:type="spellEnd"/>
      <w:r w:rsidRPr="004A31AC">
        <w:rPr>
          <w:rFonts w:ascii="Times New Roman" w:hAnsi="Times New Roman" w:cs="Times New Roman"/>
          <w:sz w:val="24"/>
          <w:szCs w:val="24"/>
        </w:rPr>
        <w:t xml:space="preserve"> реализуются следующие цели:</w:t>
      </w:r>
    </w:p>
    <w:p w:rsidR="00C73A57" w:rsidRPr="004A31AC" w:rsidRDefault="00C73A57" w:rsidP="004157DA">
      <w:pPr>
        <w:widowControl w:val="0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31AC">
        <w:rPr>
          <w:rFonts w:ascii="Times New Roman" w:hAnsi="Times New Roman" w:cs="Times New Roman"/>
          <w:b/>
          <w:bCs/>
          <w:sz w:val="24"/>
          <w:szCs w:val="24"/>
        </w:rPr>
        <w:t xml:space="preserve">развитие </w:t>
      </w:r>
      <w:r w:rsidRPr="004A31AC">
        <w:rPr>
          <w:rFonts w:ascii="Times New Roman" w:hAnsi="Times New Roman" w:cs="Times New Roman"/>
          <w:sz w:val="24"/>
          <w:szCs w:val="24"/>
        </w:rPr>
        <w:t>образного и логического мышления, воображения; формирование предметных умений и навыков, необходимых для успешного решения учебных и практических задач, продолжения образования;</w:t>
      </w:r>
    </w:p>
    <w:p w:rsidR="00C73A57" w:rsidRPr="004A31AC" w:rsidRDefault="00C73A57" w:rsidP="004157DA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31AC">
        <w:rPr>
          <w:rFonts w:ascii="Times New Roman" w:hAnsi="Times New Roman" w:cs="Times New Roman"/>
          <w:b/>
          <w:bCs/>
          <w:sz w:val="24"/>
          <w:szCs w:val="24"/>
        </w:rPr>
        <w:t>освоение</w:t>
      </w:r>
      <w:r w:rsidRPr="004A31AC">
        <w:rPr>
          <w:rFonts w:ascii="Times New Roman" w:hAnsi="Times New Roman" w:cs="Times New Roman"/>
          <w:sz w:val="24"/>
          <w:szCs w:val="24"/>
        </w:rPr>
        <w:t xml:space="preserve"> основ математических знаний, формирование первоначальных представлений о математике;</w:t>
      </w:r>
    </w:p>
    <w:p w:rsidR="00F9525F" w:rsidRDefault="00C73A57" w:rsidP="004157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b/>
          <w:bCs/>
          <w:sz w:val="24"/>
          <w:szCs w:val="24"/>
        </w:rPr>
        <w:t>воспитание</w:t>
      </w:r>
      <w:r w:rsidRPr="004A31AC">
        <w:rPr>
          <w:rFonts w:ascii="Times New Roman" w:hAnsi="Times New Roman" w:cs="Times New Roman"/>
          <w:sz w:val="24"/>
          <w:szCs w:val="24"/>
        </w:rPr>
        <w:t xml:space="preserve"> интереса к математике, стремления использовать математические знания в повседневной   жизни                                                      </w:t>
      </w:r>
    </w:p>
    <w:p w:rsidR="00F9525F" w:rsidRDefault="00F9525F" w:rsidP="004157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9525F" w:rsidRDefault="00F9525F" w:rsidP="004157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73A57" w:rsidRPr="004A31AC" w:rsidRDefault="00C73A57" w:rsidP="004157D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31AC">
        <w:rPr>
          <w:rFonts w:ascii="Times New Roman" w:hAnsi="Times New Roman" w:cs="Times New Roman"/>
          <w:b/>
          <w:sz w:val="24"/>
          <w:szCs w:val="24"/>
        </w:rPr>
        <w:lastRenderedPageBreak/>
        <w:t>Основные задачи данного курса:</w:t>
      </w:r>
    </w:p>
    <w:p w:rsidR="00C73A57" w:rsidRPr="004A31AC" w:rsidRDefault="00C73A57" w:rsidP="004157DA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sz w:val="24"/>
          <w:szCs w:val="24"/>
        </w:rPr>
        <w:t xml:space="preserve">обеспечение естественного введения детей в новую для них предметную область «Математика» через усвоение элементарных норм математической речи и навыков учебной деятельности в соответствии с возрастными особенностями (счёт, вычисления, решение задач, измерения, моделирование, проведение несложных индуктивных и дедуктивных рассуждений, распознавание и изображение фигур и т. д.); </w:t>
      </w:r>
    </w:p>
    <w:p w:rsidR="00C73A57" w:rsidRPr="004A31AC" w:rsidRDefault="00C73A57" w:rsidP="004157DA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sz w:val="24"/>
          <w:szCs w:val="24"/>
        </w:rPr>
        <w:t xml:space="preserve">формирование мотивации и развитие интеллектуальных способностей учащихся для продолжения математического образования в основной школе и использования математических знаний на практике; </w:t>
      </w:r>
    </w:p>
    <w:p w:rsidR="00C73A57" w:rsidRPr="004A31AC" w:rsidRDefault="00C73A57" w:rsidP="004157DA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sz w:val="24"/>
          <w:szCs w:val="24"/>
        </w:rPr>
        <w:t>развитие математической грамотности учащихся, в том числе умение работать с информацией в различных знаково-символических формах одновременно с формированием коммуникативных УУД;</w:t>
      </w:r>
    </w:p>
    <w:p w:rsidR="00C73A57" w:rsidRPr="004A31AC" w:rsidRDefault="00C73A57" w:rsidP="004157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sz w:val="24"/>
          <w:szCs w:val="24"/>
        </w:rPr>
        <w:t xml:space="preserve"> формирование у детей потребности и возможностей самосовершенствования.</w:t>
      </w:r>
      <w:bookmarkStart w:id="0" w:name="_Toc280176135"/>
      <w:bookmarkStart w:id="1" w:name="_Toc280176711"/>
    </w:p>
    <w:p w:rsidR="00C73A57" w:rsidRPr="004A31AC" w:rsidRDefault="00C73A57" w:rsidP="004157D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b/>
          <w:sz w:val="24"/>
          <w:szCs w:val="24"/>
        </w:rPr>
        <w:t>Общая характеристика курса</w:t>
      </w:r>
      <w:bookmarkEnd w:id="0"/>
      <w:bookmarkEnd w:id="1"/>
    </w:p>
    <w:p w:rsidR="00C73A57" w:rsidRPr="004A31AC" w:rsidRDefault="00C73A57" w:rsidP="004157DA">
      <w:pPr>
        <w:pStyle w:val="a7"/>
        <w:spacing w:before="0" w:beforeAutospacing="0" w:after="0" w:afterAutospacing="0"/>
        <w:ind w:firstLine="567"/>
        <w:jc w:val="both"/>
      </w:pPr>
      <w:r w:rsidRPr="004A31AC">
        <w:t xml:space="preserve">Представленная в программе система обучения математике опирается на наиболее развитые в младшем школьном возрасте </w:t>
      </w:r>
      <w:proofErr w:type="gramStart"/>
      <w:r w:rsidRPr="004A31AC">
        <w:t>эмоциональный</w:t>
      </w:r>
      <w:proofErr w:type="gramEnd"/>
      <w:r w:rsidRPr="004A31AC">
        <w:t xml:space="preserve"> и </w:t>
      </w:r>
      <w:proofErr w:type="spellStart"/>
      <w:r w:rsidRPr="004A31AC">
        <w:t>образный</w:t>
      </w:r>
      <w:r w:rsidRPr="004A31AC">
        <w:rPr>
          <w:iCs/>
        </w:rPr>
        <w:t>компоненты</w:t>
      </w:r>
      <w:proofErr w:type="spellEnd"/>
      <w:r w:rsidRPr="004A31AC">
        <w:rPr>
          <w:iCs/>
        </w:rPr>
        <w:t xml:space="preserve"> мышления</w:t>
      </w:r>
      <w:r w:rsidRPr="004A31AC">
        <w:t xml:space="preserve"> ребенка и предполагает формирование математических знаний и умений на основе широкой интеграции математики с другими областями знания. </w:t>
      </w:r>
    </w:p>
    <w:p w:rsidR="00C73A57" w:rsidRPr="004A31AC" w:rsidRDefault="00C73A57" w:rsidP="004157D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31AC">
        <w:rPr>
          <w:rFonts w:ascii="Times New Roman" w:hAnsi="Times New Roman" w:cs="Times New Roman"/>
          <w:bCs/>
          <w:sz w:val="24"/>
          <w:szCs w:val="24"/>
        </w:rPr>
        <w:t>Содержание</w:t>
      </w:r>
      <w:r w:rsidRPr="004A31AC">
        <w:rPr>
          <w:rFonts w:ascii="Times New Roman" w:hAnsi="Times New Roman" w:cs="Times New Roman"/>
          <w:sz w:val="24"/>
          <w:szCs w:val="24"/>
        </w:rPr>
        <w:t>обучения</w:t>
      </w:r>
      <w:proofErr w:type="spellEnd"/>
      <w:r w:rsidRPr="004A31AC">
        <w:rPr>
          <w:rFonts w:ascii="Times New Roman" w:hAnsi="Times New Roman" w:cs="Times New Roman"/>
          <w:sz w:val="24"/>
          <w:szCs w:val="24"/>
        </w:rPr>
        <w:t xml:space="preserve"> в программе представлено разделами «Числа и величины», «Арифметические действия», «Текстовые задачи», «Пространственные отношения. Геометрические фигуры», «Геометрические величины», «Работа с информацией». </w:t>
      </w:r>
    </w:p>
    <w:p w:rsidR="00C73A57" w:rsidRPr="004A31AC" w:rsidRDefault="00C73A57" w:rsidP="004157DA">
      <w:pPr>
        <w:pStyle w:val="2"/>
        <w:tabs>
          <w:tab w:val="left" w:pos="8820"/>
          <w:tab w:val="left" w:pos="10980"/>
        </w:tabs>
        <w:spacing w:after="0" w:line="240" w:lineRule="auto"/>
        <w:ind w:left="0" w:firstLine="567"/>
        <w:jc w:val="both"/>
      </w:pPr>
      <w:r w:rsidRPr="004A31AC">
        <w:t>Понятие «натуральное число» формируется на основе понятия «</w:t>
      </w:r>
      <w:r w:rsidRPr="004A31AC">
        <w:rPr>
          <w:iCs/>
        </w:rPr>
        <w:t>множество»</w:t>
      </w:r>
      <w:r w:rsidRPr="004A31AC">
        <w:rPr>
          <w:i/>
          <w:iCs/>
        </w:rPr>
        <w:t xml:space="preserve">. </w:t>
      </w:r>
      <w:r w:rsidRPr="004A31AC">
        <w:rPr>
          <w:rFonts w:eastAsia="Arial Unicode MS"/>
        </w:rPr>
        <w:t xml:space="preserve">Оно раскрывается в результате практической работы с предметными множествами и величинами. </w:t>
      </w:r>
      <w:r w:rsidRPr="004A31AC">
        <w:t xml:space="preserve">Сначала число представлено как результат счёта, а позже — как результат измерения. </w:t>
      </w:r>
      <w:r w:rsidRPr="004A31AC">
        <w:rPr>
          <w:rFonts w:eastAsia="Arial Unicode MS"/>
        </w:rPr>
        <w:t>И</w:t>
      </w:r>
      <w:r w:rsidRPr="004A31AC">
        <w:t>змерение величин рассматривается как операция установления соответствия между реальными предметами и множеством чисел. Тем самым устанавливается связь между натуральными числами и величинами: результат измерения величины выражается числом.</w:t>
      </w:r>
    </w:p>
    <w:p w:rsidR="00C73A57" w:rsidRPr="004A31AC" w:rsidRDefault="00C73A57" w:rsidP="004157DA">
      <w:pPr>
        <w:pStyle w:val="2"/>
        <w:spacing w:after="0" w:line="240" w:lineRule="auto"/>
        <w:ind w:left="0" w:firstLine="567"/>
        <w:jc w:val="both"/>
      </w:pPr>
      <w:r w:rsidRPr="004A31AC">
        <w:t xml:space="preserve">Расширение понятия «число», новые виды чисел, концентры вводятся постепенно в ходе </w:t>
      </w:r>
      <w:r w:rsidRPr="004A31AC">
        <w:rPr>
          <w:color w:val="000000"/>
        </w:rPr>
        <w:t xml:space="preserve">освоения </w:t>
      </w:r>
      <w:r w:rsidRPr="004A31AC">
        <w:t xml:space="preserve">счёта и измерения величин. Таким образом, прочные вычислительные навыки остаются наиважнейшими в предлагаемом курсе. Выбор остального учебного материала подчинён решению главной задачи — </w:t>
      </w:r>
      <w:r w:rsidRPr="004A31AC">
        <w:rPr>
          <w:iCs/>
        </w:rPr>
        <w:t>отработке техники вычислений</w:t>
      </w:r>
      <w:r w:rsidRPr="004A31AC">
        <w:t xml:space="preserve">. </w:t>
      </w:r>
    </w:p>
    <w:p w:rsidR="00C73A57" w:rsidRPr="004A31AC" w:rsidRDefault="00C73A57" w:rsidP="004157DA">
      <w:pPr>
        <w:pStyle w:val="a5"/>
        <w:tabs>
          <w:tab w:val="left" w:pos="8820"/>
          <w:tab w:val="left" w:pos="10980"/>
        </w:tabs>
        <w:spacing w:after="0"/>
        <w:ind w:left="0" w:firstLine="567"/>
        <w:jc w:val="both"/>
        <w:rPr>
          <w:rFonts w:eastAsia="Arial Unicode MS"/>
        </w:rPr>
      </w:pPr>
      <w:r w:rsidRPr="004A31AC">
        <w:t xml:space="preserve">Арифметические действия над целыми неотрицательными числами рассматриваются в курсе по аналогии с операциями над конечными множествами. </w:t>
      </w:r>
      <w:r w:rsidRPr="004A31AC">
        <w:rPr>
          <w:rFonts w:eastAsia="Arial Unicode MS"/>
        </w:rPr>
        <w:t xml:space="preserve">Действия сложения и вычитания, умножения и деления изучаются совместно. </w:t>
      </w:r>
    </w:p>
    <w:p w:rsidR="00C73A57" w:rsidRPr="004A31AC" w:rsidRDefault="00C73A57" w:rsidP="004157DA">
      <w:pPr>
        <w:tabs>
          <w:tab w:val="left" w:pos="8460"/>
          <w:tab w:val="left" w:pos="1044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sz w:val="24"/>
          <w:szCs w:val="24"/>
        </w:rPr>
        <w:t xml:space="preserve">Осваивая данный курс математики, младшие школьники учатся моделировать ситуации, иллюстрирующие арифметическое действие и ход его выполнения. Для этого в курсе предусмотрены вычисления на числовом отрезке, что способствует усвоению состава числа, выработке навыков счёта группами, формированию навыка производить вычисления осознанно. </w:t>
      </w:r>
      <w:proofErr w:type="gramStart"/>
      <w:r w:rsidRPr="004A31AC">
        <w:rPr>
          <w:rFonts w:ascii="Times New Roman" w:hAnsi="Times New Roman" w:cs="Times New Roman"/>
          <w:sz w:val="24"/>
          <w:szCs w:val="24"/>
        </w:rPr>
        <w:t xml:space="preserve">Работа с числовым отрезком (или числовым лучом) позволяет ребёнку уже на начальном этапе обучения решать достаточно сложные примеры, глубоко понимать взаимосвязь действий сложения и вычитания, а также готовит учащихся к открытию соответствующих способов вычислений, </w:t>
      </w:r>
      <w:r w:rsidRPr="004A31AC">
        <w:rPr>
          <w:rFonts w:ascii="Times New Roman" w:hAnsi="Times New Roman" w:cs="Times New Roman"/>
          <w:sz w:val="24"/>
          <w:szCs w:val="24"/>
        </w:rPr>
        <w:lastRenderedPageBreak/>
        <w:t>в том числе и с переходом через десяток, решению задач на разностное сравнение и на увеличение (уменьшение) числа на несколько единиц.</w:t>
      </w:r>
      <w:proofErr w:type="gramEnd"/>
    </w:p>
    <w:p w:rsidR="00C73A57" w:rsidRPr="004A31AC" w:rsidRDefault="00C73A57" w:rsidP="004157DA">
      <w:pPr>
        <w:tabs>
          <w:tab w:val="left" w:pos="8460"/>
          <w:tab w:val="left" w:pos="1044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sz w:val="24"/>
          <w:szCs w:val="24"/>
        </w:rPr>
        <w:t xml:space="preserve">Вычисления на числовом отрезке (числовом луче) не только способствуют развитию пространственных и логических умений, но что особенно важно, обеспечивают закрепление в сознании ребёнка конкретного образа алгоритма действий, правила. </w:t>
      </w:r>
    </w:p>
    <w:p w:rsidR="00C73A57" w:rsidRPr="004A31AC" w:rsidRDefault="00C73A57" w:rsidP="004157DA">
      <w:pPr>
        <w:tabs>
          <w:tab w:val="left" w:pos="8460"/>
          <w:tab w:val="left" w:pos="9355"/>
          <w:tab w:val="left" w:pos="10440"/>
        </w:tabs>
        <w:spacing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sz w:val="24"/>
          <w:szCs w:val="24"/>
        </w:rPr>
        <w:t xml:space="preserve">При изучении письменных способов вычислений подробно рассматриваются соответствующие алгоритмы рассуждений и порядок оформления записей. </w:t>
      </w:r>
    </w:p>
    <w:p w:rsidR="00C73A57" w:rsidRPr="004A31AC" w:rsidRDefault="00C73A57" w:rsidP="004157DA">
      <w:pPr>
        <w:tabs>
          <w:tab w:val="left" w:pos="8460"/>
          <w:tab w:val="left" w:pos="9355"/>
          <w:tab w:val="left" w:pos="10440"/>
        </w:tabs>
        <w:spacing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sz w:val="24"/>
          <w:szCs w:val="24"/>
        </w:rPr>
        <w:t>Основная задача линии моделей и алгоритмов в данном курсе заключается в том, чтобы наряду с умением правильно проводить вычисления сформировать у учащихся умение оценивать алгоритмы, которыми они пользуются, анализировать их, видеть наиболее рациональные способы действий и объяснять их.</w:t>
      </w:r>
    </w:p>
    <w:p w:rsidR="00C73A57" w:rsidRPr="004A31AC" w:rsidRDefault="00C73A57" w:rsidP="004157DA">
      <w:pPr>
        <w:tabs>
          <w:tab w:val="left" w:pos="8460"/>
          <w:tab w:val="left" w:pos="1044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B3B3B3"/>
        </w:rPr>
      </w:pPr>
      <w:r w:rsidRPr="004A31AC">
        <w:rPr>
          <w:rFonts w:ascii="Times New Roman" w:hAnsi="Times New Roman" w:cs="Times New Roman"/>
          <w:sz w:val="24"/>
          <w:szCs w:val="24"/>
        </w:rPr>
        <w:t xml:space="preserve">Умение решать задачи — одна из главных целей обучения математике в начальной школе. В предлагаемом курсе понятие «задача» вводится не сразу, а </w:t>
      </w:r>
      <w:proofErr w:type="gramStart"/>
      <w:r w:rsidRPr="004A31A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F952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A31AC">
        <w:rPr>
          <w:rFonts w:ascii="Times New Roman" w:hAnsi="Times New Roman" w:cs="Times New Roman"/>
          <w:sz w:val="24"/>
          <w:szCs w:val="24"/>
        </w:rPr>
        <w:t>прошествии</w:t>
      </w:r>
      <w:proofErr w:type="gramEnd"/>
      <w:r w:rsidRPr="004A31AC">
        <w:rPr>
          <w:rFonts w:ascii="Times New Roman" w:hAnsi="Times New Roman" w:cs="Times New Roman"/>
          <w:sz w:val="24"/>
          <w:szCs w:val="24"/>
        </w:rPr>
        <w:t xml:space="preserve"> длительного периода подготовки. </w:t>
      </w:r>
    </w:p>
    <w:p w:rsidR="00C73A57" w:rsidRPr="004A31AC" w:rsidRDefault="00C73A57" w:rsidP="004157DA">
      <w:pPr>
        <w:tabs>
          <w:tab w:val="left" w:pos="8460"/>
          <w:tab w:val="left" w:pos="1044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sz w:val="24"/>
          <w:szCs w:val="24"/>
        </w:rPr>
        <w:t xml:space="preserve">Отсроченный порядок введения термина «задача», её основных элементов, а также повышенное внимание к процессу вычленения задачной ситуации из данного сюжета способствуют преодолению формализма в знаниях учащихся, более глубокому пониманию внешней и внутренней структуры задачи, развитию понятийного, абстрактного мышления. Ребёнок воспринимает задачу не как нечто искусственное, а как упражнение, составленное по понятным законам и правилам. </w:t>
      </w:r>
    </w:p>
    <w:p w:rsidR="00C73A57" w:rsidRPr="004A31AC" w:rsidRDefault="00C73A57" w:rsidP="004157DA">
      <w:pPr>
        <w:tabs>
          <w:tab w:val="left" w:pos="8460"/>
          <w:tab w:val="left" w:pos="1044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sz w:val="24"/>
          <w:szCs w:val="24"/>
        </w:rPr>
        <w:t xml:space="preserve">Иными словами, дети учатся выполнять действия сначала на уровне восприятия конкретных количеств, затем на уровне накопленных представлений о количестве и, наконец, на уровне объяснения применяемого алгоритма вычислений. </w:t>
      </w:r>
    </w:p>
    <w:p w:rsidR="00C73A57" w:rsidRPr="004A31AC" w:rsidRDefault="00C73A57" w:rsidP="004157DA">
      <w:pPr>
        <w:tabs>
          <w:tab w:val="left" w:pos="567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sz w:val="24"/>
          <w:szCs w:val="24"/>
        </w:rPr>
        <w:t>На основе наблюдений и опытов учащиеся знакомятся с простейшими геометрическими формами, приобретают начальные навыки изображения геометрических фигур, овладевают способами измерения длин и площадей. В ходе работы с таблицами и диаграммами у них формируются важные для практико-ориентированной математической деятельности умения, связанные с представлением, анализом и интерпретацией данных.</w:t>
      </w:r>
    </w:p>
    <w:p w:rsidR="00C73A57" w:rsidRPr="004A31AC" w:rsidRDefault="00C73A57" w:rsidP="004157DA">
      <w:pPr>
        <w:pStyle w:val="31"/>
        <w:tabs>
          <w:tab w:val="left" w:pos="8820"/>
          <w:tab w:val="left" w:pos="10980"/>
        </w:tabs>
        <w:spacing w:after="0"/>
        <w:ind w:left="0" w:firstLine="567"/>
        <w:jc w:val="both"/>
        <w:rPr>
          <w:rFonts w:eastAsia="Arial Unicode MS"/>
          <w:sz w:val="24"/>
          <w:szCs w:val="24"/>
        </w:rPr>
      </w:pPr>
      <w:r w:rsidRPr="004A31AC">
        <w:rPr>
          <w:rFonts w:eastAsia="Arial Unicode MS"/>
          <w:sz w:val="24"/>
          <w:szCs w:val="24"/>
        </w:rPr>
        <w:t xml:space="preserve">Большинство геометрических понятий вводится без определений. Значительное внимание уделяется формированию умений распознавать и находить модели геометрических фигур на рисунке, среди предметов окружающей обстановки, правильно показывать геометрические фигуры на чертеже, обозначать фигуры буквами, читать обозначения. </w:t>
      </w:r>
    </w:p>
    <w:p w:rsidR="00C73A57" w:rsidRPr="004A31AC" w:rsidRDefault="00C73A57" w:rsidP="004157DA">
      <w:pPr>
        <w:tabs>
          <w:tab w:val="left" w:pos="-1260"/>
          <w:tab w:val="left" w:pos="8820"/>
          <w:tab w:val="left" w:pos="1098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eastAsia="Arial Unicode MS" w:hAnsi="Times New Roman" w:cs="Times New Roman"/>
          <w:sz w:val="24"/>
          <w:szCs w:val="24"/>
        </w:rPr>
        <w:t xml:space="preserve">В начале курса знакомые детям геометрические фигуры (круг, треугольник, прямоугольник, квадрат, овал) предлагаются лишь в качестве объектов для сравнения или счёта предметов. Аналогичным образом вводятся и элементы многоугольника: углы, стороны, вершины и первые наглядно-практические упражнения на сравнение предметов по размеру. Например, ещё до ознакомления с понятием «отрезок» учащиеся, выполняя упражнения, которые построены на материале, взятом из реальной жизни, учатся сравнивать </w:t>
      </w:r>
      <w:r w:rsidRPr="004A31AC">
        <w:rPr>
          <w:rFonts w:ascii="Times New Roman" w:eastAsia="Arial Unicode MS" w:hAnsi="Times New Roman" w:cs="Times New Roman"/>
          <w:sz w:val="24"/>
          <w:szCs w:val="24"/>
        </w:rPr>
        <w:lastRenderedPageBreak/>
        <w:t xml:space="preserve">длины двух предметов на глаз с использованием приёмов наложения или приложения, а затем с помощью произвольной мерки (эталона сравнения). Эти практические навыки им пригодятся в дальнейшем при изучении различных способов сравнения длин отрезков: </w:t>
      </w:r>
      <w:r w:rsidRPr="004A31AC">
        <w:rPr>
          <w:rFonts w:ascii="Times New Roman" w:hAnsi="Times New Roman" w:cs="Times New Roman"/>
          <w:sz w:val="24"/>
          <w:szCs w:val="24"/>
        </w:rPr>
        <w:t>визуально, с помощью нити, засечек на линейке, с помощью мерки или с применением циркуля и др.</w:t>
      </w:r>
    </w:p>
    <w:p w:rsidR="00C73A57" w:rsidRPr="004A31AC" w:rsidRDefault="00C73A57" w:rsidP="004157DA">
      <w:pPr>
        <w:tabs>
          <w:tab w:val="left" w:pos="-1260"/>
          <w:tab w:val="left" w:pos="8820"/>
          <w:tab w:val="left" w:pos="1098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sz w:val="24"/>
          <w:szCs w:val="24"/>
        </w:rPr>
        <w:t>Особое внимание в курсе уделяется различным приёмам измерения величин. Например, рассматриваются два способа нахождения длины ломаной: измерение длины каждого звена с последующим суммированием и «выпрямление» ломаной.</w:t>
      </w:r>
    </w:p>
    <w:p w:rsidR="00C73A57" w:rsidRPr="004A31AC" w:rsidRDefault="00C73A57" w:rsidP="004157DA">
      <w:pPr>
        <w:tabs>
          <w:tab w:val="left" w:pos="882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sz w:val="24"/>
          <w:szCs w:val="24"/>
        </w:rPr>
        <w:t>Элементарные геометрические представления формируются в следующем порядке: сначала дети знакомятся с топологическими свойствами фигур, а затем с проективными и метрическими.</w:t>
      </w:r>
    </w:p>
    <w:p w:rsidR="00C73A57" w:rsidRPr="004A31AC" w:rsidRDefault="00C73A57" w:rsidP="00415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sz w:val="24"/>
          <w:szCs w:val="24"/>
        </w:rPr>
        <w:t xml:space="preserve">В результате освоения курса математики у учащихся формируются общие учебные умения, они осваивают способы познавательной деятельности. </w:t>
      </w:r>
    </w:p>
    <w:p w:rsidR="00C73A57" w:rsidRPr="004A31AC" w:rsidRDefault="00C73A57" w:rsidP="004157DA">
      <w:pPr>
        <w:tabs>
          <w:tab w:val="left" w:pos="993"/>
        </w:tabs>
        <w:autoSpaceDE w:val="0"/>
        <w:autoSpaceDN w:val="0"/>
        <w:adjustRightInd w:val="0"/>
        <w:spacing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sz w:val="24"/>
          <w:szCs w:val="24"/>
        </w:rPr>
        <w:t xml:space="preserve">При обучении математике по данной программе в значительной степени реализуются </w:t>
      </w:r>
      <w:proofErr w:type="spellStart"/>
      <w:r w:rsidRPr="004A31AC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4A31AC">
        <w:rPr>
          <w:rFonts w:ascii="Times New Roman" w:hAnsi="Times New Roman" w:cs="Times New Roman"/>
          <w:sz w:val="24"/>
          <w:szCs w:val="24"/>
        </w:rPr>
        <w:t xml:space="preserve"> связи — с курсами русского языка, литературного чтения, технологии, окружающего мира и изобразительного искусства. </w:t>
      </w:r>
    </w:p>
    <w:p w:rsidR="00C73A57" w:rsidRPr="004A31AC" w:rsidRDefault="00C73A57" w:rsidP="004157DA">
      <w:pPr>
        <w:tabs>
          <w:tab w:val="left" w:pos="993"/>
        </w:tabs>
        <w:autoSpaceDE w:val="0"/>
        <w:autoSpaceDN w:val="0"/>
        <w:adjustRightInd w:val="0"/>
        <w:spacing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A31AC">
        <w:rPr>
          <w:rFonts w:ascii="Times New Roman" w:hAnsi="Times New Roman" w:cs="Times New Roman"/>
          <w:sz w:val="24"/>
          <w:szCs w:val="24"/>
        </w:rPr>
        <w:t>Например, понятия, усвоенные на уроках окружающего мира, учащиеся используют при изучении мер времени (времена года, части суток, год, месяцы и др.) и операций над множествами (примеры множеств</w:t>
      </w:r>
      <w:r w:rsidRPr="004A31AC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4A31AC">
        <w:rPr>
          <w:rFonts w:ascii="Times New Roman" w:hAnsi="Times New Roman" w:cs="Times New Roman"/>
          <w:sz w:val="24"/>
          <w:szCs w:val="24"/>
        </w:rPr>
        <w:t>звери, птицы, домашние животные, растения, ягоды, овощи, фрукты и т. д.), при работе с текстовыми задачами и диаграммами (определение массы животного, возраста дерева, длины реки, высоты горного массива, глубины озера, скорости полёта птицы</w:t>
      </w:r>
      <w:proofErr w:type="gramEnd"/>
      <w:r w:rsidRPr="004A31AC">
        <w:rPr>
          <w:rFonts w:ascii="Times New Roman" w:hAnsi="Times New Roman" w:cs="Times New Roman"/>
          <w:sz w:val="24"/>
          <w:szCs w:val="24"/>
        </w:rPr>
        <w:t xml:space="preserve"> и др.). Знания и умения, приобретаемые учащимися на уроках технологии и изобразительного искусства, используются в курсе начальной математики при изготовлении моделей фигур, построении диаграмм, составлении и раскрашивании орнаментов, выполнении чертежей, схем и рисунков к </w:t>
      </w:r>
      <w:proofErr w:type="gramStart"/>
      <w:r w:rsidRPr="004A31AC">
        <w:rPr>
          <w:rFonts w:ascii="Times New Roman" w:hAnsi="Times New Roman" w:cs="Times New Roman"/>
          <w:sz w:val="24"/>
          <w:szCs w:val="24"/>
        </w:rPr>
        <w:t>текстовым</w:t>
      </w:r>
      <w:proofErr w:type="gramEnd"/>
      <w:r w:rsidRPr="004A31AC">
        <w:rPr>
          <w:rFonts w:ascii="Times New Roman" w:hAnsi="Times New Roman" w:cs="Times New Roman"/>
          <w:sz w:val="24"/>
          <w:szCs w:val="24"/>
        </w:rPr>
        <w:t xml:space="preserve"> задачами др.</w:t>
      </w:r>
    </w:p>
    <w:p w:rsidR="00C73A57" w:rsidRPr="004A31AC" w:rsidRDefault="00C73A57" w:rsidP="004157DA">
      <w:pPr>
        <w:tabs>
          <w:tab w:val="left" w:pos="993"/>
          <w:tab w:val="num" w:pos="1134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sz w:val="24"/>
          <w:szCs w:val="24"/>
        </w:rPr>
        <w:t>При изучении курса формируется установка на безопасный, здоровый образ жизни, мотивация к творческому труду, к работе на результат. Решая задачи об отдыхе во время каникул, о посещении театров и библиотек, о разнообразных увлечениях (коллекционирование марок, открыток, разведение комнатных цветов, аквариумных рыбок и др.), учащиеся получают возможность обсудить проблемы, связанные с безопасностью и здоровьем, активным отдыхом и др.</w:t>
      </w:r>
    </w:p>
    <w:p w:rsidR="00C73A57" w:rsidRPr="004A31AC" w:rsidRDefault="00C73A57" w:rsidP="004157DA">
      <w:pPr>
        <w:tabs>
          <w:tab w:val="left" w:pos="993"/>
          <w:tab w:val="num" w:pos="1134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sz w:val="24"/>
          <w:szCs w:val="24"/>
        </w:rPr>
        <w:t xml:space="preserve">Освоение содержания данного курса побуждает младших школьников использовать не только собственный опыт, но и воображение: от фактического опыта и эксперимента — к активному самостоятельному мысленному эксперименту с образом, являющемуся важным элементом творческого подхода к решению математических проблем. </w:t>
      </w:r>
    </w:p>
    <w:p w:rsidR="00C73A57" w:rsidRDefault="00C73A57" w:rsidP="004157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sz w:val="24"/>
          <w:szCs w:val="24"/>
        </w:rPr>
        <w:t>Кроме того, у учащихся формируется устойчивое внимание, умение сосредотачиваться.</w:t>
      </w:r>
    </w:p>
    <w:p w:rsidR="00F9525F" w:rsidRPr="004A31AC" w:rsidRDefault="00F9525F" w:rsidP="004157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73A57" w:rsidRPr="004A31AC" w:rsidRDefault="00C73A57" w:rsidP="004157DA">
      <w:pPr>
        <w:pStyle w:val="a4"/>
        <w:spacing w:before="100" w:beforeAutospacing="1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31AC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Место предмета в базисном учебном плане</w:t>
      </w:r>
    </w:p>
    <w:p w:rsidR="004A31AC" w:rsidRDefault="00C73A57" w:rsidP="004A31AC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4A31AC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базисным учебным планом  рабочая программа составлена по  программе авторов </w:t>
      </w:r>
      <w:proofErr w:type="spellStart"/>
      <w:r w:rsidRPr="004A31AC">
        <w:rPr>
          <w:rFonts w:ascii="Times New Roman" w:hAnsi="Times New Roman" w:cs="Times New Roman"/>
          <w:sz w:val="24"/>
          <w:szCs w:val="24"/>
        </w:rPr>
        <w:t>Г.В.Дорофеева</w:t>
      </w:r>
      <w:proofErr w:type="spellEnd"/>
      <w:r w:rsidRPr="004A31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31AC">
        <w:rPr>
          <w:rFonts w:ascii="Times New Roman" w:hAnsi="Times New Roman" w:cs="Times New Roman"/>
          <w:sz w:val="24"/>
          <w:szCs w:val="24"/>
        </w:rPr>
        <w:t>Т.Н.Мираковой</w:t>
      </w:r>
      <w:proofErr w:type="spellEnd"/>
      <w:r w:rsidRPr="004A31AC">
        <w:rPr>
          <w:rFonts w:ascii="Times New Roman" w:hAnsi="Times New Roman" w:cs="Times New Roman"/>
          <w:sz w:val="24"/>
          <w:szCs w:val="24"/>
        </w:rPr>
        <w:t xml:space="preserve">  из расчета 4 </w:t>
      </w:r>
      <w:r w:rsidRPr="004A31AC">
        <w:rPr>
          <w:rFonts w:ascii="Times New Roman" w:hAnsi="Times New Roman" w:cs="Times New Roman"/>
          <w:iCs/>
          <w:sz w:val="24"/>
          <w:szCs w:val="24"/>
        </w:rPr>
        <w:t>часа в неделю, 136 часов в год</w:t>
      </w:r>
    </w:p>
    <w:p w:rsidR="004A31AC" w:rsidRPr="004A31AC" w:rsidRDefault="004A31AC" w:rsidP="004A31AC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1AC" w:rsidRPr="004A31AC" w:rsidRDefault="004A31AC" w:rsidP="004A31A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Описание ценностных ориентиров содержания учебного </w:t>
      </w:r>
      <w:r w:rsidRPr="004A31AC">
        <w:rPr>
          <w:rFonts w:ascii="Times New Roman" w:eastAsia="Times New Roman" w:hAnsi="Times New Roman" w:cs="Times New Roman"/>
          <w:i/>
          <w:sz w:val="24"/>
          <w:szCs w:val="24"/>
        </w:rPr>
        <w:t>предмета</w:t>
      </w:r>
    </w:p>
    <w:p w:rsidR="004A31AC" w:rsidRPr="004A31AC" w:rsidRDefault="004A31AC" w:rsidP="004A31AC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sz w:val="24"/>
          <w:szCs w:val="24"/>
        </w:rPr>
        <w:t>При изучении курса формируется установка на безопасный, здоровый образ жизни, мотивация к творческому труду, к работе на результат. Решая задачи об отдыхе во время каникул, о посещении театров и библиотек, о разнообразных увлечениях (коллекционирование марок, открыток, разведение комнатных цветов, аквариумных рыбок и др.), учащиеся получают возможность обсудить проблемы, связанные с безопасностью и здоровьем, активным отдыхом и др.</w:t>
      </w:r>
    </w:p>
    <w:p w:rsidR="004A31AC" w:rsidRPr="004A31AC" w:rsidRDefault="004A31AC" w:rsidP="004A31AC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sz w:val="24"/>
          <w:szCs w:val="24"/>
        </w:rPr>
        <w:t xml:space="preserve">Освоение содержания данного курса побуждает младших школьников использовать не только собственный опыт, но и воображение: от фактического опыта и эксперимента — к активному самостоятельному мысленному эксперименту с образом, являющемуся важным элементом творческого подхода к решению математических проблем. </w:t>
      </w:r>
    </w:p>
    <w:p w:rsidR="004A31AC" w:rsidRPr="009E5A84" w:rsidRDefault="004A31AC" w:rsidP="009E5A84">
      <w:pPr>
        <w:tabs>
          <w:tab w:val="left" w:pos="93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sz w:val="24"/>
          <w:szCs w:val="24"/>
        </w:rPr>
        <w:t xml:space="preserve">Кроме того, у учащихся формируется устойчивое внимание, умение сосредотачиваться. </w:t>
      </w:r>
    </w:p>
    <w:p w:rsidR="004A31AC" w:rsidRPr="004A31AC" w:rsidRDefault="004A31AC" w:rsidP="004A31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31AC">
        <w:rPr>
          <w:rFonts w:ascii="Times New Roman" w:hAnsi="Times New Roman" w:cs="Times New Roman"/>
          <w:b/>
          <w:sz w:val="24"/>
          <w:szCs w:val="24"/>
        </w:rPr>
        <w:t>Результаты изучения курса</w:t>
      </w:r>
    </w:p>
    <w:p w:rsidR="004A31AC" w:rsidRPr="004A31AC" w:rsidRDefault="004A31AC" w:rsidP="004A31AC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</w:pPr>
      <w:r w:rsidRPr="004A31AC">
        <w:rPr>
          <w:rFonts w:ascii="Times New Roman" w:hAnsi="Times New Roman" w:cs="Times New Roman"/>
          <w:sz w:val="24"/>
          <w:szCs w:val="24"/>
        </w:rPr>
        <w:t xml:space="preserve">Программа обеспечивает достижение выпускниками начальной школы следующих личностных, </w:t>
      </w:r>
      <w:proofErr w:type="spellStart"/>
      <w:r w:rsidRPr="004A31A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4A31AC">
        <w:rPr>
          <w:rFonts w:ascii="Times New Roman" w:hAnsi="Times New Roman" w:cs="Times New Roman"/>
          <w:sz w:val="24"/>
          <w:szCs w:val="24"/>
        </w:rPr>
        <w:t xml:space="preserve"> и предметных результатов</w:t>
      </w:r>
    </w:p>
    <w:p w:rsidR="004A31AC" w:rsidRPr="004A31AC" w:rsidRDefault="004A31AC" w:rsidP="004A31A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bookmark1"/>
      <w:r w:rsidRPr="004A31AC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>ЛИЧНОСТНЫЕ РЕЗУЛЬТАТЫ</w:t>
      </w:r>
      <w:bookmarkEnd w:id="2"/>
    </w:p>
    <w:p w:rsidR="004A31AC" w:rsidRPr="004A31AC" w:rsidRDefault="004A31AC" w:rsidP="004A31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>У учащегося будут сформированы: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навыки самоконтроля и самооценки результатов учебной деятельности на основе выделенных критериев её успешности;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знание и исполнение правил и норм школьной жиз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ни, ответственное отношение к урокам математики;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умения организовывать своё рабочее место на уроке;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умения адекватно воспринимать требования учителя;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интерес к познанию, к новому учебному материа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лу, к овладению новыми способами познания, к исследо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вательской и поисковой деятельности в области матема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тики;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понимание практической ценности математических знаний;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навыки общения в процессе познания, занятия ма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тематикой;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понимание ценности чёткой, лаконичной, последо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вательной речи; потребность в аккуратном оформлении за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писей, выполнении чертежей, рисунков и схем на уроках математики;</w:t>
      </w:r>
    </w:p>
    <w:p w:rsidR="004A31AC" w:rsidRPr="004A31AC" w:rsidRDefault="004A31AC" w:rsidP="004A31AC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>-       навыки этики поведения;</w:t>
      </w:r>
    </w:p>
    <w:p w:rsidR="004A31AC" w:rsidRPr="004A31AC" w:rsidRDefault="004A31AC" w:rsidP="004A31AC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 навыки сотрудничества </w:t>
      </w:r>
      <w:proofErr w:type="gramStart"/>
      <w:r w:rsidRPr="004A31AC">
        <w:rPr>
          <w:rFonts w:ascii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взрослыми и сверстника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ми в разных ситуациях;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умения не создавать конфликтов и находить выхо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ды из спорных ситуаций;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установка на безопасный, здоровый образ жизни, наличие мотивации к творческому труду, работе на ре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зультат.</w:t>
      </w:r>
    </w:p>
    <w:p w:rsidR="004A31AC" w:rsidRPr="004A31AC" w:rsidRDefault="004A31AC" w:rsidP="004A31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Учащийся получит возможность для формирования: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адекватной оценки результатов своей учебной деятельности на основе заданных критериев её успеш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ности;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понимания значения математического образова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ния для собственного общекультурного и интеллекту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ального развития и успешной карьеры в будущем;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самостоятельности и личной ответственности за свои поступки, свой выбор в познавательной деятель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ности;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эстетических потребностей в изучении матема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тики;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уважения к точке зрения собеседника, уважения ценностей других людей;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этических чувств, доброжелательности и эмоционально-нравственной отзывчивости;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готовности к сотрудничеству и совместной по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знавательной работе в группе, коллективе на уроках ма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тематики;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желания понимать друг друга, понимать позицию другого;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умения отстаивать собственную точку зрения;</w:t>
      </w:r>
    </w:p>
    <w:p w:rsidR="004A31AC" w:rsidRPr="004A31AC" w:rsidRDefault="004A31AC" w:rsidP="004A31AC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</w:pPr>
      <w:r w:rsidRPr="004A31AC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>МЕТАПРЕДМЕТНЫЕ РЕЗУЛЬТАТЫ</w:t>
      </w:r>
    </w:p>
    <w:p w:rsidR="004A31AC" w:rsidRPr="004A31AC" w:rsidRDefault="004A31AC" w:rsidP="004A31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31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Регулятивные</w:t>
      </w:r>
    </w:p>
    <w:p w:rsidR="004A31AC" w:rsidRPr="004A31AC" w:rsidRDefault="004A31AC" w:rsidP="004A31A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A31AC">
        <w:rPr>
          <w:rFonts w:ascii="Times New Roman" w:hAnsi="Times New Roman" w:cs="Times New Roman"/>
          <w:i/>
          <w:color w:val="000000"/>
          <w:sz w:val="24"/>
          <w:szCs w:val="24"/>
        </w:rPr>
        <w:t>Учащийся научится: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принимать и сохранять цели и задачи учебной дея</w:t>
      </w:r>
      <w:r w:rsidRPr="004A31AC">
        <w:rPr>
          <w:rFonts w:ascii="Times New Roman" w:hAnsi="Times New Roman" w:cs="Times New Roman"/>
          <w:i/>
          <w:color w:val="000000"/>
          <w:sz w:val="24"/>
          <w:szCs w:val="24"/>
        </w:rPr>
        <w:softHyphen/>
        <w:t>тельности, искать и находить средства их достижения;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определять наиболее эффективные способы дости</w:t>
      </w:r>
      <w:r w:rsidRPr="004A31AC">
        <w:rPr>
          <w:rFonts w:ascii="Times New Roman" w:hAnsi="Times New Roman" w:cs="Times New Roman"/>
          <w:i/>
          <w:color w:val="000000"/>
          <w:sz w:val="24"/>
          <w:szCs w:val="24"/>
        </w:rPr>
        <w:softHyphen/>
        <w:t>жения результата, освоение начальных форм познаватель</w:t>
      </w:r>
      <w:r w:rsidRPr="004A31AC">
        <w:rPr>
          <w:rFonts w:ascii="Times New Roman" w:hAnsi="Times New Roman" w:cs="Times New Roman"/>
          <w:i/>
          <w:color w:val="000000"/>
          <w:sz w:val="24"/>
          <w:szCs w:val="24"/>
        </w:rPr>
        <w:softHyphen/>
        <w:t>ной и личностной рефлексии;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планировать, контролировать и оценивать учебные действия в соответствии с поставленной задачей и услови</w:t>
      </w:r>
      <w:r w:rsidRPr="004A31AC">
        <w:rPr>
          <w:rFonts w:ascii="Times New Roman" w:hAnsi="Times New Roman" w:cs="Times New Roman"/>
          <w:i/>
          <w:color w:val="000000"/>
          <w:sz w:val="24"/>
          <w:szCs w:val="24"/>
        </w:rPr>
        <w:softHyphen/>
        <w:t>ями её реализации;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>определять правильность выполненного задания на основе сравнения с аналогичными предыдущими задания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ми или на основе образцов;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находить несколько вариантов решения учебной за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дачи;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различать способы и результат действия.</w:t>
      </w:r>
    </w:p>
    <w:p w:rsidR="004A31AC" w:rsidRPr="004A31AC" w:rsidRDefault="004A31AC" w:rsidP="004A31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Учащийся получит возможность научиться: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самостоятельно формулировать учебную задачу: определять её цель, планировать алгоритм решения, кор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ректировать работу по ходу решения, оценивать резуль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таты своей работы;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ставить новые учебные задачи под руководством учителя;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самостоятельно выполнять учебные действия в практической и мыслительной форме;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корректировать выполнение задания в соответ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ствии с планом, условиями выполнения, результатом действий на определённом этапе решения;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корректировать свою учебную деятельность в за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висимости от полученных результатов самоконтроля;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давать адекватную оценку своим результатам учёбы;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оценивать результат учебных действий, описы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вать результаты действий, используя математическую терминологию;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самостоятельно вычленять учебную проблему, вы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двигать гипотезы, оценивать их на правдоподобность, де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лать выводы и ставить познавательные цели на будущее;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позитивно относиться к своим успехам и перспек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тивам в учении;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определять под руководством учителя критерии оценивания задания, давать самооценку.</w:t>
      </w:r>
    </w:p>
    <w:p w:rsidR="004A31AC" w:rsidRPr="009E5A84" w:rsidRDefault="004A31AC" w:rsidP="009E5A84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4A31AC" w:rsidRPr="004A31AC" w:rsidRDefault="004A31AC" w:rsidP="004A31AC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Познавательные</w:t>
      </w:r>
    </w:p>
    <w:p w:rsidR="004A31AC" w:rsidRPr="004A31AC" w:rsidRDefault="004A31AC" w:rsidP="004A31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>Учащийся научится: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осуществлять поиск необходимой информации для выполнения учебных и проектных заданий творческого ха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рактера с использованием учебной и дополнительной лите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ратуры, в том числе возможности Интернета;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использовать знаково-символические средства пред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ставления информации для создания моделей изучаемых объектов и процессов, схем решения учебных и практиче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ских задач;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проводить сравнение по нескольким основаниям, в том числе самостоятельно выделенным, строить выводы на основе сравнения;</w:t>
      </w:r>
    </w:p>
    <w:p w:rsidR="004A31AC" w:rsidRPr="004A31AC" w:rsidRDefault="004A31AC" w:rsidP="004A31A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sz w:val="24"/>
          <w:szCs w:val="24"/>
        </w:rPr>
        <w:t xml:space="preserve">--          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t>осуществлять разносторонний анализ объекта;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проводить классификацию объектов, самостоятель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но строить выводы на основе классификации;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самостоятельно проводить </w:t>
      </w:r>
      <w:proofErr w:type="spellStart"/>
      <w:r w:rsidRPr="004A31AC">
        <w:rPr>
          <w:rFonts w:ascii="Times New Roman" w:hAnsi="Times New Roman" w:cs="Times New Roman"/>
          <w:color w:val="000000"/>
          <w:sz w:val="24"/>
          <w:szCs w:val="24"/>
        </w:rPr>
        <w:t>сериацию</w:t>
      </w:r>
      <w:proofErr w:type="spellEnd"/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объектов;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проводить несложные обобщения;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устанавливать аналогии;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использовать метод аналогии для проверки выпол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няемых действий;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проводить несложные индуктивные и дедуктивные рассуждения;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осуществлять действие подведения под понятие (для изученных математических понятий);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самостоятельно или в сотрудничестве с учителем выявлять причинно-следственные связи и устанавливать родовидовые отношения между понятиями;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самостоятельно анализировать и описывать различ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ные объекты, ситуации и процессы, используя </w:t>
      </w:r>
      <w:proofErr w:type="spellStart"/>
      <w:r w:rsidRPr="004A31AC">
        <w:rPr>
          <w:rFonts w:ascii="Times New Roman" w:hAnsi="Times New Roman" w:cs="Times New Roman"/>
          <w:color w:val="000000"/>
          <w:sz w:val="24"/>
          <w:szCs w:val="24"/>
        </w:rPr>
        <w:t>межпредмет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ные</w:t>
      </w:r>
      <w:proofErr w:type="spellEnd"/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понятия: число, величина, геометрическая фигура;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под руководством учителя определять умения, кото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рые будут сформированы на основе изучения данного раз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дела;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определять круг своего незнания;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совместно с учителем или в групповой работе от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бирать необходимые источники информации среди пред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ложенных учителем книг, справочников, энциклопедий, электронных дисков;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совместно с учителем или в групповой работе пред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полагать, какая дополнительная информация будет нужна для изучения нового материала;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совместно с учителем или в групповой работе при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менять эвристические приёмы (перебор, метод подбора, классификация, исключение лишнего, метод сравнения, рассуждение по аналогии, перегруппировка слагаемых, метод округления и т. д.) для рационализации вычисле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ний, поиска решения нестандартной задачи.</w:t>
      </w:r>
    </w:p>
    <w:p w:rsidR="004A31AC" w:rsidRPr="004A31AC" w:rsidRDefault="004A31AC" w:rsidP="004A31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Учащийся получит возможность научиться: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планировать свою работу по изучению незнакомо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го материала;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сопоставлять и отбирать информацию, получен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ную из различных источников (словари, энциклопедии, справочники, электронные диски, Интернет);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самостоятельно делать выводы, перерабатывать информацию, преобразовывать её, представлять инфор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мацию в виде схем, моделей, сообщений;</w:t>
      </w:r>
    </w:p>
    <w:p w:rsidR="004A31AC" w:rsidRPr="004A31AC" w:rsidRDefault="004A31AC" w:rsidP="004A31AC">
      <w:pPr>
        <w:spacing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передавать содержание в сжатом, </w:t>
      </w:r>
      <w:r w:rsidRPr="004A31AC">
        <w:rPr>
          <w:rFonts w:ascii="Times New Roman" w:hAnsi="Times New Roman" w:cs="Times New Roman"/>
          <w:sz w:val="24"/>
          <w:szCs w:val="24"/>
        </w:rPr>
        <w:t>вы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борочном или развёрнутом виде.</w:t>
      </w:r>
    </w:p>
    <w:p w:rsidR="004A31AC" w:rsidRPr="004A31AC" w:rsidRDefault="004A31AC" w:rsidP="004A31AC">
      <w:pPr>
        <w:spacing w:line="240" w:lineRule="auto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b/>
          <w:iCs/>
          <w:color w:val="000000"/>
          <w:sz w:val="24"/>
          <w:szCs w:val="24"/>
        </w:rPr>
        <w:t>Коммуникативные</w:t>
      </w:r>
    </w:p>
    <w:p w:rsidR="004A31AC" w:rsidRPr="004A31AC" w:rsidRDefault="004A31AC" w:rsidP="004A31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>Учащийся научится: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активно использовать речевые средства для реше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ния различных коммуникативных задач при изучении ма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тематики и других предметов;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участвовать в диалоге, слушать и понимать других, высказывать свою точку зрения на события, поступки;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оформлять свои мысли в устной и письменной речи с учётом учебных и жизненных речевых ситуаций;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читать вслух и про себя текст учебника, рабочей тет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ради и научно-популярных книг, понимать прочитанное;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сотрудничать в совместном решении проблемы (за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дачи), выполняя различные роли в группе;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отстаивать свою точку зрения, соблюдая правила речевого этикета;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критично относиться к своему мнению, уметь взглянуть на ситуацию с иной позиции и договариваться с людьми иных позиций;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участвовать в работе группы, распределять роли, договариваться друг с другом;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конструктивно разрешать конфликты посредством учёта интересов сторон и сотрудничества.</w:t>
      </w:r>
    </w:p>
    <w:p w:rsidR="004A31AC" w:rsidRPr="004A31AC" w:rsidRDefault="004A31AC" w:rsidP="004A31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Ученик получит возможность научиться: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предвидеть результаты и последствия коллектив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ных решений;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активно участвовать в диалоге при обсуждении хода выполнения задания и в выработке совместных дей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ствий при организации коллективной работы;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чётко формулировать и обосновывать свою точку зрения;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учитывать мнение собеседника или партнёра в решении учебной проблемы;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приводить необходимые аргументы для обоснова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ния высказанной гипотезы, опровержения ошибочного вы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вода или решения;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стремиться к координации различных позиций в сотрудничестве;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вставать на позицию другого человека;</w:t>
      </w:r>
    </w:p>
    <w:p w:rsidR="00C73A57" w:rsidRPr="009E5A84" w:rsidRDefault="004A31AC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чётко выполнять свою часть работы в ходе кол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лективного решения учебной задачи, согласно общему плану действий прогнозировать и оценивать результа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ты своего труда.</w:t>
      </w:r>
    </w:p>
    <w:p w:rsidR="004157DA" w:rsidRPr="004A31AC" w:rsidRDefault="00C73A57" w:rsidP="004157DA">
      <w:pPr>
        <w:pStyle w:val="a8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_Toc280176141"/>
      <w:bookmarkStart w:id="4" w:name="_Toc280176717"/>
      <w:r w:rsidRPr="004A31AC">
        <w:rPr>
          <w:rFonts w:ascii="Times New Roman" w:eastAsia="Times New Roman" w:hAnsi="Times New Roman" w:cs="Times New Roman"/>
          <w:b/>
          <w:sz w:val="24"/>
          <w:szCs w:val="24"/>
        </w:rPr>
        <w:t>Содержание курса</w:t>
      </w:r>
      <w:bookmarkStart w:id="5" w:name="_Toc280176142"/>
      <w:bookmarkStart w:id="6" w:name="_Toc280176718"/>
      <w:bookmarkEnd w:id="3"/>
      <w:bookmarkEnd w:id="4"/>
    </w:p>
    <w:p w:rsidR="00C73A57" w:rsidRPr="004A31AC" w:rsidRDefault="00C73A57" w:rsidP="004157DA">
      <w:pPr>
        <w:pStyle w:val="a8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b/>
          <w:i/>
          <w:sz w:val="24"/>
          <w:szCs w:val="24"/>
        </w:rPr>
        <w:t>Числа и величины</w:t>
      </w:r>
      <w:bookmarkEnd w:id="5"/>
      <w:bookmarkEnd w:id="6"/>
    </w:p>
    <w:p w:rsidR="00C73A57" w:rsidRPr="004A31AC" w:rsidRDefault="00C73A57" w:rsidP="00415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sz w:val="24"/>
          <w:szCs w:val="24"/>
        </w:rPr>
        <w:t>Счёт предметов. Чтение и запись чисел от нуля до миллиона. Классы и разряды. Представление многозначных чисел в виде суммы разрядных слагаемых. Сравнение и упорядочение чисел, знаки сравнения. Чётные и нечётные числа.</w:t>
      </w:r>
    </w:p>
    <w:p w:rsidR="00C73A57" w:rsidRPr="004A31AC" w:rsidRDefault="00C73A57" w:rsidP="00415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sz w:val="24"/>
          <w:szCs w:val="24"/>
        </w:rPr>
        <w:t xml:space="preserve">Измерение величин; сравнение и упорядочение величин. </w:t>
      </w:r>
      <w:proofErr w:type="gramStart"/>
      <w:r w:rsidRPr="004A31AC">
        <w:rPr>
          <w:rFonts w:ascii="Times New Roman" w:eastAsia="Times New Roman" w:hAnsi="Times New Roman" w:cs="Times New Roman"/>
          <w:sz w:val="24"/>
          <w:szCs w:val="24"/>
        </w:rPr>
        <w:t>Единицы массы (грамм, килограмм, центнер, тонна), вместимости (литр), времени (секунда, минута, час, сутки, неделя, месяц, год, век).</w:t>
      </w:r>
      <w:proofErr w:type="gramEnd"/>
      <w:r w:rsidRPr="004A31AC">
        <w:rPr>
          <w:rFonts w:ascii="Times New Roman" w:eastAsia="Times New Roman" w:hAnsi="Times New Roman" w:cs="Times New Roman"/>
          <w:sz w:val="24"/>
          <w:szCs w:val="24"/>
        </w:rPr>
        <w:t xml:space="preserve"> Соотношения между единицами измерения однородных величин. Сравнение и упорядочение однородных величин. Доля величины (половина, треть, четверть, десятая, сотая, тысячная). Дроби. </w:t>
      </w:r>
    </w:p>
    <w:p w:rsidR="00C73A57" w:rsidRPr="004A31AC" w:rsidRDefault="00C73A57" w:rsidP="004157DA">
      <w:pPr>
        <w:pStyle w:val="4"/>
        <w:spacing w:line="240" w:lineRule="auto"/>
        <w:ind w:firstLine="567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7" w:name="_Toc280176143"/>
      <w:bookmarkStart w:id="8" w:name="_Toc280176719"/>
      <w:r w:rsidRPr="004A31AC">
        <w:rPr>
          <w:rFonts w:ascii="Times New Roman" w:eastAsia="Times New Roman" w:hAnsi="Times New Roman" w:cs="Times New Roman"/>
          <w:color w:val="auto"/>
          <w:sz w:val="24"/>
          <w:szCs w:val="24"/>
        </w:rPr>
        <w:t>Арифметические действия</w:t>
      </w:r>
      <w:bookmarkEnd w:id="7"/>
      <w:bookmarkEnd w:id="8"/>
    </w:p>
    <w:p w:rsidR="00C73A57" w:rsidRPr="004A31AC" w:rsidRDefault="00C73A57" w:rsidP="00415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sz w:val="24"/>
          <w:szCs w:val="24"/>
        </w:rPr>
        <w:t>Сложение, вычитание, умножение и деление. Названия компонентов арифметических действий, знаки действий. Таблица сложения. Таблица умножения. Связь между сложением и вычитанием, умножением и делением. Нахождение неизвестного компонента арифметического действия. Деление с остатком.</w:t>
      </w:r>
    </w:p>
    <w:p w:rsidR="00C73A57" w:rsidRPr="004A31AC" w:rsidRDefault="00C73A57" w:rsidP="00415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sz w:val="24"/>
          <w:szCs w:val="24"/>
        </w:rPr>
        <w:t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свойств арифметических действий в вычислениях (перестановка и группировка слагаемых в сумме, множителей в произведении; умножение суммы и разности на число).</w:t>
      </w:r>
    </w:p>
    <w:p w:rsidR="00C73A57" w:rsidRPr="004A31AC" w:rsidRDefault="00C73A57" w:rsidP="00415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sz w:val="24"/>
          <w:szCs w:val="24"/>
        </w:rPr>
        <w:t>Алгоритмы письменного сложения, вычитания, умножения и деления многозначных чисел. Способы проверки правильности вычислений (алгоритм, обратное действие, оценка достоверности, прикидка результата, вычисление на калькуляторе).</w:t>
      </w:r>
    </w:p>
    <w:p w:rsidR="00C73A57" w:rsidRPr="004A31AC" w:rsidRDefault="00C73A57" w:rsidP="004157DA">
      <w:pPr>
        <w:pStyle w:val="4"/>
        <w:spacing w:line="240" w:lineRule="auto"/>
        <w:ind w:firstLine="567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9" w:name="_Toc280176144"/>
      <w:bookmarkStart w:id="10" w:name="_Toc280176720"/>
      <w:r w:rsidRPr="004A31AC">
        <w:rPr>
          <w:rFonts w:ascii="Times New Roman" w:eastAsia="Times New Roman" w:hAnsi="Times New Roman" w:cs="Times New Roman"/>
          <w:color w:val="auto"/>
          <w:sz w:val="24"/>
          <w:szCs w:val="24"/>
        </w:rPr>
        <w:t>Работа с текстовыми задачами</w:t>
      </w:r>
      <w:bookmarkEnd w:id="9"/>
      <w:bookmarkEnd w:id="10"/>
    </w:p>
    <w:p w:rsidR="00C73A57" w:rsidRPr="004A31AC" w:rsidRDefault="00C73A57" w:rsidP="00415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sz w:val="24"/>
          <w:szCs w:val="24"/>
        </w:rPr>
        <w:t xml:space="preserve">Составление задач по предметным картинкам. Решение текстовых задач арифметическим способом. Планирование хода решения задачи. Представление текста задачи (таблица, схема, диаграмма и другие модели). Задачи на раскрытие смысла арифметического действия (на нахождение суммы, остатка, произведения и частного). Задачи, содержащие отношения «больше (меньше) </w:t>
      </w:r>
      <w:proofErr w:type="gramStart"/>
      <w:r w:rsidRPr="004A31AC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4A31AC">
        <w:rPr>
          <w:rFonts w:ascii="Times New Roman" w:eastAsia="Times New Roman" w:hAnsi="Times New Roman" w:cs="Times New Roman"/>
          <w:sz w:val="24"/>
          <w:szCs w:val="24"/>
        </w:rPr>
        <w:t xml:space="preserve"> …», «больше (меньше) в …». </w:t>
      </w:r>
      <w:proofErr w:type="gramStart"/>
      <w:r w:rsidRPr="004A31AC">
        <w:rPr>
          <w:rFonts w:ascii="Times New Roman" w:eastAsia="Times New Roman" w:hAnsi="Times New Roman" w:cs="Times New Roman"/>
          <w:sz w:val="24"/>
          <w:szCs w:val="24"/>
        </w:rPr>
        <w:t xml:space="preserve">Зависимости между величинами, характеризующими процессы движения, работы, купли-продажи и др. Скорость, время, путь, объём работы, время, производительность труда; количество товара, его цена и стоимость и др. </w:t>
      </w:r>
      <w:proofErr w:type="gramEnd"/>
    </w:p>
    <w:p w:rsidR="00C73A57" w:rsidRPr="004A31AC" w:rsidRDefault="00C73A57" w:rsidP="004157DA">
      <w:pPr>
        <w:autoSpaceDE w:val="0"/>
        <w:autoSpaceDN w:val="0"/>
        <w:adjustRightInd w:val="0"/>
        <w:spacing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sz w:val="24"/>
          <w:szCs w:val="24"/>
        </w:rPr>
        <w:t>Задачи на нахождение доли целого и целого по его доле.</w:t>
      </w:r>
    </w:p>
    <w:p w:rsidR="00C73A57" w:rsidRPr="004A31AC" w:rsidRDefault="00C73A57" w:rsidP="00415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Задачи на приведение к единице, на сравнение, на нахождение неизвестного по двум суммам, на нахождение неизвестного по двум разностям. </w:t>
      </w:r>
    </w:p>
    <w:p w:rsidR="00C73A57" w:rsidRPr="004A31AC" w:rsidRDefault="00C73A57" w:rsidP="004157DA">
      <w:pPr>
        <w:pStyle w:val="4"/>
        <w:spacing w:line="240" w:lineRule="auto"/>
        <w:ind w:firstLine="567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11" w:name="_Toc280176145"/>
      <w:bookmarkStart w:id="12" w:name="_Toc280176721"/>
      <w:r w:rsidRPr="004A31AC">
        <w:rPr>
          <w:rFonts w:ascii="Times New Roman" w:eastAsia="Times New Roman" w:hAnsi="Times New Roman" w:cs="Times New Roman"/>
          <w:color w:val="auto"/>
          <w:sz w:val="24"/>
          <w:szCs w:val="24"/>
        </w:rPr>
        <w:t>Пространственные отношения. Геометрические фигуры</w:t>
      </w:r>
      <w:bookmarkEnd w:id="11"/>
      <w:bookmarkEnd w:id="12"/>
    </w:p>
    <w:p w:rsidR="00C73A57" w:rsidRPr="004A31AC" w:rsidRDefault="00C73A57" w:rsidP="00415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sz w:val="24"/>
          <w:szCs w:val="24"/>
        </w:rPr>
        <w:t>Взаимное расположение предметов в пространстве и на плоскости (выше — ниже, слева — справа, сверху — снизу, ближе — дальше, между и пр.)</w:t>
      </w:r>
      <w:proofErr w:type="gramStart"/>
      <w:r w:rsidRPr="004A31AC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4A31AC">
        <w:rPr>
          <w:rFonts w:ascii="Times New Roman" w:eastAsia="Times New Roman" w:hAnsi="Times New Roman" w:cs="Times New Roman"/>
          <w:sz w:val="24"/>
          <w:szCs w:val="24"/>
        </w:rPr>
        <w:t>аспознавание и изображение геометрических фигур: точка, линия (кривая, прямая), замкнутая линия, незамкнутая линия, отрезок, ломаная, направление, луч, угол, многоугольник (вершины, стороны и диагонали многоугольника), треугольник, прямоугольник, квадрат, окружность, круг, ц</w:t>
      </w:r>
      <w:r w:rsidRPr="004A31AC">
        <w:rPr>
          <w:rFonts w:ascii="Times New Roman" w:eastAsia="Arial Unicode MS" w:hAnsi="Times New Roman" w:cs="Times New Roman"/>
          <w:sz w:val="24"/>
          <w:szCs w:val="24"/>
        </w:rPr>
        <w:t>ентр и радиус окружности, круга</w:t>
      </w:r>
      <w:r w:rsidRPr="004A31AC">
        <w:rPr>
          <w:rFonts w:ascii="Times New Roman" w:eastAsia="Times New Roman" w:hAnsi="Times New Roman" w:cs="Times New Roman"/>
          <w:sz w:val="24"/>
          <w:szCs w:val="24"/>
        </w:rPr>
        <w:t>. Использование чертёжных инструментов для выполнения построений.</w:t>
      </w:r>
    </w:p>
    <w:p w:rsidR="00C73A57" w:rsidRPr="004A31AC" w:rsidRDefault="00C73A57" w:rsidP="00415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sz w:val="24"/>
          <w:szCs w:val="24"/>
        </w:rPr>
        <w:t xml:space="preserve">Геометрические формы в окружающем мире. </w:t>
      </w:r>
      <w:proofErr w:type="gramStart"/>
      <w:r w:rsidRPr="004A31AC">
        <w:rPr>
          <w:rFonts w:ascii="Times New Roman" w:eastAsia="Times New Roman" w:hAnsi="Times New Roman" w:cs="Times New Roman"/>
          <w:sz w:val="24"/>
          <w:szCs w:val="24"/>
        </w:rPr>
        <w:t>Распознавание и называние геометрических тел (куб, шар, параллелепипед, пирамида, цилиндр, конус) и их элементов: вершины, грани и рёбра куба, параллелепипеда, пирамиды, основания цилиндра, вершина и основание конуса.</w:t>
      </w:r>
      <w:proofErr w:type="gramEnd"/>
    </w:p>
    <w:p w:rsidR="00C73A57" w:rsidRPr="004A31AC" w:rsidRDefault="00C73A57" w:rsidP="004157DA">
      <w:pPr>
        <w:tabs>
          <w:tab w:val="num" w:pos="540"/>
          <w:tab w:val="left" w:pos="9356"/>
          <w:tab w:val="left" w:pos="10980"/>
        </w:tabs>
        <w:spacing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A31AC">
        <w:rPr>
          <w:rFonts w:ascii="Times New Roman" w:eastAsia="Arial Unicode MS" w:hAnsi="Times New Roman" w:cs="Times New Roman"/>
          <w:sz w:val="24"/>
          <w:szCs w:val="24"/>
        </w:rPr>
        <w:t>Изображения на клетчатой бумаге (копирование рисунков, линейные орнаменты, бордюры, восстановление фигур, построение равной фигуры и др.).</w:t>
      </w:r>
    </w:p>
    <w:p w:rsidR="00C73A57" w:rsidRPr="004A31AC" w:rsidRDefault="00C73A57" w:rsidP="004157DA">
      <w:pPr>
        <w:tabs>
          <w:tab w:val="num" w:pos="540"/>
          <w:tab w:val="left" w:pos="9356"/>
          <w:tab w:val="left" w:pos="10980"/>
        </w:tabs>
        <w:spacing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A31AC">
        <w:rPr>
          <w:rFonts w:ascii="Times New Roman" w:eastAsia="Arial Unicode MS" w:hAnsi="Times New Roman" w:cs="Times New Roman"/>
          <w:sz w:val="24"/>
          <w:szCs w:val="24"/>
        </w:rPr>
        <w:t>Изготовление моделей куба, пирамиды, цилиндра и конуса по готовым развёрткам.</w:t>
      </w:r>
    </w:p>
    <w:p w:rsidR="00C73A57" w:rsidRPr="004A31AC" w:rsidRDefault="00C73A57" w:rsidP="004157DA">
      <w:pPr>
        <w:pStyle w:val="4"/>
        <w:spacing w:line="240" w:lineRule="auto"/>
        <w:ind w:firstLine="567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13" w:name="_Toc280176146"/>
      <w:bookmarkStart w:id="14" w:name="_Toc280176722"/>
      <w:r w:rsidRPr="004A31AC">
        <w:rPr>
          <w:rFonts w:ascii="Times New Roman" w:eastAsia="Times New Roman" w:hAnsi="Times New Roman" w:cs="Times New Roman"/>
          <w:color w:val="auto"/>
          <w:sz w:val="24"/>
          <w:szCs w:val="24"/>
        </w:rPr>
        <w:t>Геометрические величины</w:t>
      </w:r>
      <w:bookmarkEnd w:id="13"/>
      <w:bookmarkEnd w:id="14"/>
    </w:p>
    <w:p w:rsidR="00C73A57" w:rsidRPr="004A31AC" w:rsidRDefault="00C73A57" w:rsidP="00415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sz w:val="24"/>
          <w:szCs w:val="24"/>
        </w:rPr>
        <w:t>Геометрические величины и их измерение. Измерение длины отрезка. Единицы длины (миллиметр, сантиметр, дециметр, метр, километр). Периметр. Вычисление периметра многоугольника.</w:t>
      </w:r>
    </w:p>
    <w:p w:rsidR="00C73A57" w:rsidRPr="004A31AC" w:rsidRDefault="00C73A57" w:rsidP="00415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sz w:val="24"/>
          <w:szCs w:val="24"/>
        </w:rPr>
        <w:t>Площадь геометрической фигуры. Единицы площади (квадратный сантиметр, квадратный дециметр, квадратный метр, квадратный километр, ар, гектар). Точное и приближённое измерение площади геометрической фигуры. Вычисление площади прямоугольника.</w:t>
      </w:r>
    </w:p>
    <w:p w:rsidR="00C73A57" w:rsidRPr="004A31AC" w:rsidRDefault="00C73A57" w:rsidP="004157DA">
      <w:pPr>
        <w:pStyle w:val="4"/>
        <w:spacing w:line="240" w:lineRule="auto"/>
        <w:ind w:firstLine="567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15" w:name="_Toc280176147"/>
      <w:bookmarkStart w:id="16" w:name="_Toc280176723"/>
      <w:r w:rsidRPr="004A31AC">
        <w:rPr>
          <w:rFonts w:ascii="Times New Roman" w:eastAsia="Times New Roman" w:hAnsi="Times New Roman" w:cs="Times New Roman"/>
          <w:color w:val="auto"/>
          <w:sz w:val="24"/>
          <w:szCs w:val="24"/>
        </w:rPr>
        <w:t>Работа с информацией</w:t>
      </w:r>
      <w:bookmarkEnd w:id="15"/>
      <w:bookmarkEnd w:id="16"/>
    </w:p>
    <w:p w:rsidR="00C73A57" w:rsidRPr="004A31AC" w:rsidRDefault="00C73A57" w:rsidP="00415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sz w:val="24"/>
          <w:szCs w:val="24"/>
        </w:rPr>
        <w:t>Сбор и представление информации, связанной со счётом (пересчётом), измерением величин; фиксирование, анализ полученной информации.</w:t>
      </w:r>
    </w:p>
    <w:p w:rsidR="00C73A57" w:rsidRPr="004A31AC" w:rsidRDefault="00C73A57" w:rsidP="00415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A31AC">
        <w:rPr>
          <w:rFonts w:ascii="Times New Roman" w:eastAsia="Times New Roman" w:hAnsi="Times New Roman" w:cs="Times New Roman"/>
          <w:sz w:val="24"/>
          <w:szCs w:val="24"/>
        </w:rPr>
        <w:t>Построение простейших логических высказываний с помощью логических связок и слов («... и/или ...», «если ..., то ...», «верно/неверно, что ...», «каждый», «все», «найдётся», «не»); определение истинности высказываний.</w:t>
      </w:r>
      <w:proofErr w:type="gramEnd"/>
    </w:p>
    <w:p w:rsidR="00C73A57" w:rsidRPr="004A31AC" w:rsidRDefault="00C73A57" w:rsidP="00415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sz w:val="24"/>
          <w:szCs w:val="24"/>
        </w:rPr>
        <w:t xml:space="preserve">Множество, элемент множества. Части множества. Равные множества. Группировка предметов, чисел, геометрических фигур по указанному признаку. Выделение </w:t>
      </w:r>
      <w:proofErr w:type="gramStart"/>
      <w:r w:rsidRPr="004A31AC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4A31AC">
        <w:rPr>
          <w:rFonts w:ascii="Times New Roman" w:eastAsia="Times New Roman" w:hAnsi="Times New Roman" w:cs="Times New Roman"/>
          <w:sz w:val="24"/>
          <w:szCs w:val="24"/>
        </w:rPr>
        <w:t xml:space="preserve"> множестве его части (подмножества) по указанному свойству. Составление конечной </w:t>
      </w:r>
      <w:r w:rsidRPr="004A31AC">
        <w:rPr>
          <w:rFonts w:ascii="Times New Roman" w:eastAsia="Times New Roman" w:hAnsi="Times New Roman" w:cs="Times New Roman"/>
          <w:sz w:val="24"/>
          <w:szCs w:val="24"/>
        </w:rPr>
        <w:lastRenderedPageBreak/>
        <w:t>последовательности (цепочки) предметов, чисел, геометрических фигур и др. по правилу. Составление, запись и выполнение простого алгоритма, плана поиска информации.</w:t>
      </w:r>
    </w:p>
    <w:p w:rsidR="00C73A57" w:rsidRPr="004A31AC" w:rsidRDefault="00C73A57" w:rsidP="00415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sz w:val="24"/>
          <w:szCs w:val="24"/>
        </w:rPr>
        <w:t>Моделирование отношений и действий над числами с помощью числового отрезка и числового луча.</w:t>
      </w:r>
    </w:p>
    <w:p w:rsidR="00C73A57" w:rsidRPr="004A31AC" w:rsidRDefault="00C73A57" w:rsidP="00415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sz w:val="24"/>
          <w:szCs w:val="24"/>
        </w:rPr>
        <w:t>Чтение и заполнение таблицы. Интерпретация данных таблицы.</w:t>
      </w:r>
    </w:p>
    <w:p w:rsidR="00C73A57" w:rsidRPr="004A31AC" w:rsidRDefault="00C73A57" w:rsidP="00415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sz w:val="24"/>
          <w:szCs w:val="24"/>
        </w:rPr>
        <w:t>Чтение столбчатой диаграммы.</w:t>
      </w:r>
    </w:p>
    <w:p w:rsidR="00C73A57" w:rsidRPr="004A31AC" w:rsidRDefault="00C73A57" w:rsidP="004157D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7" w:name="_Toc280176137"/>
      <w:bookmarkStart w:id="18" w:name="_Toc280176713"/>
      <w:r w:rsidRPr="004A31AC">
        <w:rPr>
          <w:rFonts w:ascii="Times New Roman" w:hAnsi="Times New Roman" w:cs="Times New Roman"/>
          <w:b/>
          <w:sz w:val="24"/>
          <w:szCs w:val="24"/>
        </w:rPr>
        <w:t>Особенности содержания учебника</w:t>
      </w:r>
    </w:p>
    <w:p w:rsidR="00C73A57" w:rsidRPr="004A31AC" w:rsidRDefault="00C73A57" w:rsidP="004157DA">
      <w:pPr>
        <w:pStyle w:val="3"/>
      </w:pPr>
      <w:r w:rsidRPr="004A31AC">
        <w:t xml:space="preserve">В учебнике выделены два основных раздела: </w:t>
      </w:r>
    </w:p>
    <w:p w:rsidR="00C73A57" w:rsidRPr="004A31AC" w:rsidRDefault="00C73A57" w:rsidP="004157DA">
      <w:pPr>
        <w:pStyle w:val="3"/>
      </w:pPr>
      <w:r w:rsidRPr="004A31AC">
        <w:t>1. Числа от 100 до 1000 -  52ч</w:t>
      </w:r>
    </w:p>
    <w:p w:rsidR="00C73A57" w:rsidRPr="004A31AC" w:rsidRDefault="00C73A57" w:rsidP="004157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sz w:val="24"/>
          <w:szCs w:val="24"/>
        </w:rPr>
        <w:t xml:space="preserve">      - Повторение </w:t>
      </w:r>
      <w:proofErr w:type="gramStart"/>
      <w:r w:rsidRPr="004A31AC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4A31AC">
        <w:rPr>
          <w:rFonts w:ascii="Times New Roman" w:hAnsi="Times New Roman" w:cs="Times New Roman"/>
          <w:sz w:val="24"/>
          <w:szCs w:val="24"/>
        </w:rPr>
        <w:t>16 ч)</w:t>
      </w:r>
    </w:p>
    <w:p w:rsidR="00C73A57" w:rsidRPr="004A31AC" w:rsidRDefault="00C73A57" w:rsidP="004157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sz w:val="24"/>
          <w:szCs w:val="24"/>
        </w:rPr>
        <w:t xml:space="preserve">     - Приемы рациональных вычислений (36 ч)</w:t>
      </w:r>
    </w:p>
    <w:p w:rsidR="00C73A57" w:rsidRPr="004A31AC" w:rsidRDefault="0061720F" w:rsidP="004157DA">
      <w:pPr>
        <w:pStyle w:val="3"/>
      </w:pPr>
      <w:r w:rsidRPr="004A31AC">
        <w:t>2.Числа</w:t>
      </w:r>
      <w:r w:rsidR="00C73A57" w:rsidRPr="004A31AC">
        <w:t>, которые больше 1000 -  84 ч</w:t>
      </w:r>
    </w:p>
    <w:p w:rsidR="00C73A57" w:rsidRPr="004A31AC" w:rsidRDefault="00C73A57" w:rsidP="004157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sz w:val="24"/>
          <w:szCs w:val="24"/>
        </w:rPr>
        <w:t xml:space="preserve">      - Нумерация (13 час)</w:t>
      </w:r>
    </w:p>
    <w:p w:rsidR="00C73A57" w:rsidRPr="004A31AC" w:rsidRDefault="00C73A57" w:rsidP="004157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sz w:val="24"/>
          <w:szCs w:val="24"/>
        </w:rPr>
        <w:t xml:space="preserve">      - Сложение и вычитание (11ч)</w:t>
      </w:r>
    </w:p>
    <w:p w:rsidR="00C73A57" w:rsidRPr="004A31AC" w:rsidRDefault="00C73A57" w:rsidP="004157DA">
      <w:pPr>
        <w:pStyle w:val="3"/>
      </w:pPr>
      <w:r w:rsidRPr="004A31AC">
        <w:t xml:space="preserve">    - Умножение и деление  (60 ч</w:t>
      </w:r>
      <w:proofErr w:type="gramStart"/>
      <w:r w:rsidRPr="004A31AC">
        <w:t xml:space="preserve"> )</w:t>
      </w:r>
      <w:proofErr w:type="gramEnd"/>
    </w:p>
    <w:bookmarkEnd w:id="17"/>
    <w:bookmarkEnd w:id="18"/>
    <w:p w:rsidR="00C73A57" w:rsidRPr="004A31AC" w:rsidRDefault="00C73A57" w:rsidP="004157D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>Предметные результаты</w:t>
      </w:r>
      <w:r w:rsidR="00B62A33" w:rsidRPr="004A31AC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>. Ч</w:t>
      </w:r>
      <w:r w:rsidRPr="004A31AC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>исла и величины</w:t>
      </w:r>
    </w:p>
    <w:p w:rsidR="00C73A57" w:rsidRPr="004A31AC" w:rsidRDefault="00C73A57" w:rsidP="004157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>Учащийся научится: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моделировать ситуации, требующие умения считать тысячами, десятками тысяч, сотнями тысяч;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выполнять счёт тысячами, десятками тысяч, сотня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ми тысяч, как прямой, так и обратный;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выполнять сложение и вычитание тысяч, десятков тысяч, сотен тысяч с опорой на знание нумерации;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образовывать числа, которые больше тысячи, из со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тен тысяч, десятков тысяч, единиц тысяч, сотен, десятков и единиц;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сравнивать числа в пределах миллиона, опираясь на порядок следования этих чисел при счёте;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читать и записывать числа в пределах миллио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на, объясняя, что обозначает каждая цифра в их записи, сколько единиц каждого класса в числе;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упорядочивать натуральные числа от нуля до мил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лиона в соответствии с указанным порядком;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моделировать ситуации, требующие умения нахо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дить доли предмета;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называть и обозначать дробью доли предмета, раз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делённого на равные части;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устанавливать закономерность — правило, по ко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торому составлена числовая последовательность, и состав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лять последовательность по заданному или самостоятельно выбранному правилу;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активно работать в паре или группе при решении задач на поиск закономерностей;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группировать числа по заданному или самостоя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тельно установленному признаку;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выражать массу, используя различные единицы из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мерения: грамм, килограмм, центнер, тонну;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применять изученные соотношения между единица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ми измерения массы: 1 кг = 1000 г, 1 ц = 100 кг, 1 т = 10 ц, 1 т = 1000 кг;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A31AC">
        <w:rPr>
          <w:rFonts w:ascii="Times New Roman" w:hAnsi="Times New Roman" w:cs="Times New Roman"/>
          <w:color w:val="000000"/>
          <w:sz w:val="24"/>
          <w:szCs w:val="24"/>
        </w:rPr>
        <w:t>используя основные единицы измерения величин и соотношения между ними (килограмм — грамм; год — месяц — неделя — сутки — час — минута — секунда; километр — метр, метр — дециметр, дециметр — санти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метр, метр — сантиметр, сантиметр — миллиметр), срав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нивать названные величины, выполнять арифметические действия с этими величинами.</w:t>
      </w:r>
      <w:proofErr w:type="gramEnd"/>
    </w:p>
    <w:p w:rsidR="00C73A57" w:rsidRPr="004A31AC" w:rsidRDefault="00C73A57" w:rsidP="004157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Учащийся получит возможность научиться: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классифицировать числа по одному или несколь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ким основаниям, объяснять свои действия;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читать и записывать дробные числа, правильно понимать и употреблять термины: дробь, числитель, знаменатель;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сравнивать доли предмета.</w:t>
      </w:r>
    </w:p>
    <w:p w:rsidR="00C73A57" w:rsidRPr="004A31AC" w:rsidRDefault="00C73A57" w:rsidP="004157D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Арифметические действия</w:t>
      </w:r>
    </w:p>
    <w:p w:rsidR="00C73A57" w:rsidRPr="004A31AC" w:rsidRDefault="00C73A57" w:rsidP="004157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>Учащийся научится: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использовать названия компонентов изученных дей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ствий, знаки, обозначающие эти операции, свойства изу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ченных действий;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выполнять действия с многозначными числами (сло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жение, вычитание, умножение и деление на однозначное, двузначное числа в пределах 10 ООО) с использованием таблиц сложения и умножения чисел, алгоритмов пись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менных арифметических действий (в том числе деления с остатком);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выделять неизвестный компонент арифметического действия и находить его значение;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выполнять устно сложение, вычитание, умножение и деление однозначных, двузначных и трёхзначных чисел в случаях, сводимых к действиям в пределах 100 (в том числе с нулём и единицей);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вычислять значение числового выражения, содер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жащего два-три арифметических действия, со скобками и без скобок.</w:t>
      </w:r>
    </w:p>
    <w:p w:rsidR="00C73A57" w:rsidRPr="004A31AC" w:rsidRDefault="00C73A57" w:rsidP="004157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Учащийся получит возможность научиться: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выполнять умножение и деление на трёхзначное число;</w:t>
      </w:r>
    </w:p>
    <w:p w:rsidR="00C73A57" w:rsidRPr="004A31AC" w:rsidRDefault="00C73A57" w:rsidP="004157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sz w:val="24"/>
          <w:szCs w:val="24"/>
        </w:rPr>
        <w:t>_</w:t>
      </w:r>
      <w:r w:rsidRPr="004A31AC">
        <w:rPr>
          <w:rFonts w:ascii="Times New Roman" w:hAnsi="Times New Roman" w:cs="Times New Roman"/>
          <w:color w:val="BDA585"/>
          <w:sz w:val="24"/>
          <w:szCs w:val="24"/>
        </w:rPr>
        <w:tab/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использовать свойства арифметических действий</w:t>
      </w:r>
    </w:p>
    <w:p w:rsidR="00C73A57" w:rsidRPr="004A31AC" w:rsidRDefault="00C73A57" w:rsidP="004157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для рационализации вычислений;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прогнозировать результаты вычислений;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оценивать результаты арифметических действий разными способами.</w:t>
      </w:r>
    </w:p>
    <w:p w:rsidR="00C73A57" w:rsidRPr="004A31AC" w:rsidRDefault="00C73A57" w:rsidP="004157D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Работа с текстовыми задачами</w:t>
      </w:r>
    </w:p>
    <w:p w:rsidR="00C73A57" w:rsidRPr="004A31AC" w:rsidRDefault="00C73A57" w:rsidP="004157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>Учащийся научится:</w:t>
      </w:r>
    </w:p>
    <w:p w:rsidR="00C73A57" w:rsidRPr="004A31AC" w:rsidRDefault="00C73A57" w:rsidP="004157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color w:val="997A7C"/>
          <w:sz w:val="24"/>
          <w:szCs w:val="24"/>
        </w:rPr>
        <w:t>_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анализировать задачу, устанавливать зависимость между величинами, взаимосвязь между условием и вопро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сом задачи, определять количество и порядок действий для решения задачи, выбирать и объяснять выбор действий;</w:t>
      </w:r>
    </w:p>
    <w:p w:rsidR="00C73A57" w:rsidRPr="004A31AC" w:rsidRDefault="00C73A57" w:rsidP="004157DA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sz w:val="24"/>
          <w:szCs w:val="24"/>
        </w:rPr>
        <w:t xml:space="preserve">_      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t>оценивать правильность хода решения и реальность ответа на вопрос задачи;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A31AC">
        <w:rPr>
          <w:rFonts w:ascii="Times New Roman" w:hAnsi="Times New Roman" w:cs="Times New Roman"/>
          <w:color w:val="000000"/>
          <w:sz w:val="24"/>
          <w:szCs w:val="24"/>
        </w:rPr>
        <w:t>решать задачи, в которых рассматриваются процес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сы движения одного тела (скорость, время, расстояние), работы (производительность труда, время, объём работы);</w:t>
      </w:r>
      <w:proofErr w:type="gramEnd"/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решать учебные задачи и задачи, связанные с по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вседневной жизнью, арифметическим способом (в одно-два действия);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выполнять проверку решения задачи разными спо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собами.</w:t>
      </w:r>
    </w:p>
    <w:p w:rsidR="00C73A57" w:rsidRPr="004A31AC" w:rsidRDefault="00C73A57" w:rsidP="004157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Учащийся получит возможность научиться: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составлять задачу по её краткой записи, табли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це, чертежу, схеме, диаграмме и т. д.;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преобразовывать данную задачу в новую посред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ством изменения вопроса, условия задачи, дополнения условия и т. д.;</w:t>
      </w:r>
      <w:proofErr w:type="gramEnd"/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решать задачи в 4—5 действий;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решать текстовые задачи на нахождение дроби от числа и числа по его дроби;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находить разные способы решения одной задачи.</w:t>
      </w:r>
    </w:p>
    <w:p w:rsidR="00C73A57" w:rsidRPr="004A31AC" w:rsidRDefault="00C73A57" w:rsidP="004157D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Пространственные отношения. Геометрические фигуры</w:t>
      </w:r>
    </w:p>
    <w:p w:rsidR="00C73A57" w:rsidRPr="004A31AC" w:rsidRDefault="00C73A57" w:rsidP="004157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>Учащийся научится: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описывать взаимное расположение предметов в про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странстве и на плоскости;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распознавать на чертеже окружность и круг, назы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вать и показывать их элементы (центр, радиус, диаметр), характеризовать свойства этих фигур;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классифицировать углы </w:t>
      </w:r>
      <w:proofErr w:type="gramStart"/>
      <w:r w:rsidRPr="004A31AC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острые, прямые и ту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пые;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использовать чертёжный треугольник для определе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ния вида угла на чертеже;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выполнять построение геометрических фигур с за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данными измерениями (отрезок, квадрат, прямоугольник) с помощью линейки, угольника;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использовать свойства прямоугольника и квадрата для решения задач;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распознавать шар, цилиндр, конус;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конструировать модель шара из пластилина, иссле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довать и характеризовать свойства цилиндра, конуса;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находить в окружающей обстановке предметы шаро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образной, цилиндрической или конической формы.</w:t>
      </w:r>
    </w:p>
    <w:p w:rsidR="00C73A57" w:rsidRPr="004A31AC" w:rsidRDefault="00C73A57" w:rsidP="004157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Учащийся получит возможность научиться: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копировать и преобразовывать изображение пря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моугольного параллелепипеда (пирамиды) на клетчатой бумаге, дорисовывая недостающие элементы;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располагать модель цилиндра (конуса) в простран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стве, согласно заданному описанию;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конструировать модель цилиндра (конуса) по его развёртке;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исследовать свойства цилиндра, конуса.</w:t>
      </w:r>
    </w:p>
    <w:p w:rsidR="00C73A57" w:rsidRPr="004A31AC" w:rsidRDefault="00C73A57" w:rsidP="004157D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Геометрические величины</w:t>
      </w:r>
    </w:p>
    <w:p w:rsidR="00C73A57" w:rsidRPr="004A31AC" w:rsidRDefault="00C73A57" w:rsidP="004157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>Учащийся научится: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определять длину данного отрезка с помощью изме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рительной линейки;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вычислять периметр треугольника, прямоугольника и квадрата, площадь прямоугольника и квадрата;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применять единицу измерения длины — миллиметр и соотношения: 1м = 1000 мм; 10 мм = 1 см, 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>1000 000 мм =  1 км;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применять единицы измерения площади: квадрат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ный миллиметр (мм</w:t>
      </w:r>
      <w:proofErr w:type="gramStart"/>
      <w:r w:rsidRPr="004A31AC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proofErr w:type="gramEnd"/>
      <w:r w:rsidRPr="004A31AC">
        <w:rPr>
          <w:rFonts w:ascii="Times New Roman" w:hAnsi="Times New Roman" w:cs="Times New Roman"/>
          <w:color w:val="000000"/>
          <w:sz w:val="24"/>
          <w:szCs w:val="24"/>
        </w:rPr>
        <w:t>), квадратный километр (км</w:t>
      </w:r>
      <w:r w:rsidRPr="004A31AC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t>), ар (а), гектар (га) и соотношения: 1 см</w:t>
      </w:r>
      <w:r w:rsidRPr="004A31AC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= 100 мм</w:t>
      </w:r>
      <w:r w:rsidRPr="004A31AC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t>, 100 м</w:t>
      </w:r>
      <w:r w:rsidRPr="004A31AC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= 1 а, 10 000 м</w:t>
      </w:r>
      <w:r w:rsidRPr="004A31AC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= 1 га, 1 км</w:t>
      </w:r>
      <w:r w:rsidRPr="004A31AC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= 100 га;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оценивать размеры геометрических объектов, рас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стояния приближённо (на глаз).</w:t>
      </w:r>
    </w:p>
    <w:p w:rsidR="00C73A57" w:rsidRPr="004A31AC" w:rsidRDefault="00C73A57" w:rsidP="004157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Учащийся получит возможность научиться: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находить периметр и площадь плоской ступенча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той фигуры по указанным на чертеже размерам;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решать задачи практического характера на вы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числение периметра и площади комнаты, квартиры, класса и т. д.</w:t>
      </w:r>
    </w:p>
    <w:p w:rsidR="00C73A57" w:rsidRPr="004A31AC" w:rsidRDefault="00C73A57" w:rsidP="004157D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Работа с информацией</w:t>
      </w:r>
    </w:p>
    <w:p w:rsidR="00C73A57" w:rsidRPr="004A31AC" w:rsidRDefault="00C73A57" w:rsidP="004157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>Учащийся научится: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читать и заполнять несложные готовые таблицы;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читать несложные готовые столбчатые диаграммы;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A31AC">
        <w:rPr>
          <w:rFonts w:ascii="Times New Roman" w:hAnsi="Times New Roman" w:cs="Times New Roman"/>
          <w:color w:val="000000"/>
          <w:sz w:val="24"/>
          <w:szCs w:val="24"/>
        </w:rPr>
        <w:t>понимать и использовать в речи простейшие вы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ражения, содержащие  логические связки и слова («...и...»,  «если... то...»,  «верно /неверно,  что...», «каждый»,   «все», «не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которые», «не»);</w:t>
      </w:r>
      <w:proofErr w:type="gramEnd"/>
    </w:p>
    <w:p w:rsidR="00C73A57" w:rsidRPr="004A31AC" w:rsidRDefault="00C73A57" w:rsidP="004157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Учащийся получит возможность научиться: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сравнивать и обобщать информацию, представлен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ную в виде таблицы или диаграммы;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pacing w:val="1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sz w:val="24"/>
          <w:szCs w:val="24"/>
        </w:rPr>
        <w:t>понимать и строить простейшие умозаключе</w:t>
      </w:r>
      <w:r w:rsidRPr="004A31AC">
        <w:rPr>
          <w:rFonts w:ascii="Times New Roman" w:hAnsi="Times New Roman" w:cs="Times New Roman"/>
          <w:i/>
          <w:iCs/>
          <w:sz w:val="24"/>
          <w:szCs w:val="24"/>
        </w:rPr>
        <w:softHyphen/>
        <w:t xml:space="preserve">ния с использованием  </w:t>
      </w:r>
      <w:proofErr w:type="spellStart"/>
      <w:r w:rsidRPr="004A31AC">
        <w:rPr>
          <w:rFonts w:ascii="Times New Roman" w:hAnsi="Times New Roman" w:cs="Times New Roman"/>
          <w:i/>
          <w:iCs/>
          <w:sz w:val="24"/>
          <w:szCs w:val="24"/>
        </w:rPr>
        <w:t>кванторных</w:t>
      </w:r>
      <w:proofErr w:type="spellEnd"/>
      <w:r w:rsidRPr="004A31AC">
        <w:rPr>
          <w:rFonts w:ascii="Times New Roman" w:hAnsi="Times New Roman" w:cs="Times New Roman"/>
          <w:i/>
          <w:iCs/>
          <w:sz w:val="24"/>
          <w:szCs w:val="24"/>
        </w:rPr>
        <w:t xml:space="preserve"> слов («все», «любые»,  «каждый»,</w:t>
      </w:r>
      <w:r w:rsidRPr="004A31AC">
        <w:rPr>
          <w:rFonts w:ascii="Times New Roman" w:hAnsi="Times New Roman" w:cs="Times New Roman"/>
          <w:spacing w:val="10"/>
          <w:sz w:val="24"/>
          <w:szCs w:val="24"/>
        </w:rPr>
        <w:t xml:space="preserve"> «</w:t>
      </w:r>
      <w:r w:rsidRPr="004A31AC">
        <w:rPr>
          <w:rFonts w:ascii="Times New Roman" w:hAnsi="Times New Roman" w:cs="Times New Roman"/>
          <w:i/>
          <w:iCs/>
          <w:sz w:val="24"/>
          <w:szCs w:val="24"/>
        </w:rPr>
        <w:t>некоторые</w:t>
      </w:r>
      <w:r w:rsidRPr="004A31AC">
        <w:rPr>
          <w:rFonts w:ascii="Times New Roman" w:hAnsi="Times New Roman" w:cs="Times New Roman"/>
          <w:spacing w:val="10"/>
          <w:sz w:val="24"/>
          <w:szCs w:val="24"/>
        </w:rPr>
        <w:t xml:space="preserve">», </w:t>
      </w:r>
      <w:r w:rsidRPr="004A31AC">
        <w:rPr>
          <w:rFonts w:ascii="Times New Roman" w:hAnsi="Times New Roman" w:cs="Times New Roman"/>
          <w:i/>
          <w:iCs/>
          <w:sz w:val="24"/>
          <w:szCs w:val="24"/>
        </w:rPr>
        <w:t>«найдётся») и логических свя</w:t>
      </w:r>
      <w:r w:rsidRPr="004A31AC">
        <w:rPr>
          <w:rFonts w:ascii="Times New Roman" w:hAnsi="Times New Roman" w:cs="Times New Roman"/>
          <w:i/>
          <w:iCs/>
          <w:sz w:val="24"/>
          <w:szCs w:val="24"/>
        </w:rPr>
        <w:softHyphen/>
        <w:t>зок: («для того чтобы... нужно...»,</w:t>
      </w:r>
      <w:r w:rsidRPr="004A31AC">
        <w:rPr>
          <w:rFonts w:ascii="Times New Roman" w:hAnsi="Times New Roman" w:cs="Times New Roman"/>
          <w:spacing w:val="10"/>
          <w:sz w:val="24"/>
          <w:szCs w:val="24"/>
        </w:rPr>
        <w:t xml:space="preserve"> «</w:t>
      </w:r>
      <w:r w:rsidRPr="004A31AC">
        <w:rPr>
          <w:rFonts w:ascii="Times New Roman" w:hAnsi="Times New Roman" w:cs="Times New Roman"/>
          <w:i/>
          <w:iCs/>
          <w:sz w:val="24"/>
          <w:szCs w:val="24"/>
        </w:rPr>
        <w:t>когда...   то...»</w:t>
      </w:r>
      <w:proofErr w:type="gramStart"/>
      <w:r w:rsidRPr="004A31AC">
        <w:rPr>
          <w:rFonts w:ascii="Times New Roman" w:hAnsi="Times New Roman" w:cs="Times New Roman"/>
          <w:i/>
          <w:iCs/>
          <w:sz w:val="24"/>
          <w:szCs w:val="24"/>
        </w:rPr>
        <w:t xml:space="preserve"> )</w:t>
      </w:r>
      <w:proofErr w:type="gramEnd"/>
      <w:r w:rsidRPr="004A31AC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pacing w:val="1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sz w:val="24"/>
          <w:szCs w:val="24"/>
        </w:rPr>
        <w:t>правильно употреблять в речи модальность («мож</w:t>
      </w:r>
      <w:r w:rsidRPr="004A31AC">
        <w:rPr>
          <w:rFonts w:ascii="Times New Roman" w:hAnsi="Times New Roman" w:cs="Times New Roman"/>
          <w:i/>
          <w:iCs/>
          <w:sz w:val="24"/>
          <w:szCs w:val="24"/>
        </w:rPr>
        <w:softHyphen/>
        <w:t>но», «нужно»);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pacing w:val="1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sz w:val="24"/>
          <w:szCs w:val="24"/>
        </w:rPr>
        <w:lastRenderedPageBreak/>
        <w:t>составлять и записывать несложную инструкцию (алгоритм, план выполнения действий);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pacing w:val="1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sz w:val="24"/>
          <w:szCs w:val="24"/>
        </w:rPr>
        <w:t>собирать и представлять информацию, получен</w:t>
      </w:r>
      <w:r w:rsidRPr="004A31AC">
        <w:rPr>
          <w:rFonts w:ascii="Times New Roman" w:hAnsi="Times New Roman" w:cs="Times New Roman"/>
          <w:i/>
          <w:iCs/>
          <w:sz w:val="24"/>
          <w:szCs w:val="24"/>
        </w:rPr>
        <w:softHyphen/>
        <w:t>ную в ходе опроса или практико-экспериментальной ра</w:t>
      </w:r>
      <w:r w:rsidRPr="004A31AC">
        <w:rPr>
          <w:rFonts w:ascii="Times New Roman" w:hAnsi="Times New Roman" w:cs="Times New Roman"/>
          <w:i/>
          <w:iCs/>
          <w:sz w:val="24"/>
          <w:szCs w:val="24"/>
        </w:rPr>
        <w:softHyphen/>
        <w:t>боты, таблиц и диаграмм;</w:t>
      </w:r>
    </w:p>
    <w:p w:rsidR="00C73A57" w:rsidRPr="004A31AC" w:rsidRDefault="00C73A57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pacing w:val="1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sz w:val="24"/>
          <w:szCs w:val="24"/>
        </w:rPr>
        <w:t>объяснять, сравнивать и обобщать данные практико-экспериментальной работы, высказывать предпо</w:t>
      </w:r>
      <w:r w:rsidRPr="004A31AC">
        <w:rPr>
          <w:rFonts w:ascii="Times New Roman" w:hAnsi="Times New Roman" w:cs="Times New Roman"/>
          <w:i/>
          <w:iCs/>
          <w:sz w:val="24"/>
          <w:szCs w:val="24"/>
        </w:rPr>
        <w:softHyphen/>
        <w:t>ложения и делать выводы.</w:t>
      </w:r>
    </w:p>
    <w:p w:rsidR="00C73A57" w:rsidRPr="004A31AC" w:rsidRDefault="00C73A57" w:rsidP="004157D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31AC">
        <w:rPr>
          <w:rFonts w:ascii="Times New Roman" w:hAnsi="Times New Roman" w:cs="Times New Roman"/>
          <w:b/>
          <w:sz w:val="24"/>
          <w:szCs w:val="24"/>
        </w:rPr>
        <w:t>Основные требования к знаниям, умениям и навыкам учащихся</w:t>
      </w:r>
    </w:p>
    <w:p w:rsidR="00C73A57" w:rsidRPr="004A31AC" w:rsidRDefault="00C73A57" w:rsidP="004157D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31AC">
        <w:rPr>
          <w:rFonts w:ascii="Times New Roman" w:hAnsi="Times New Roman" w:cs="Times New Roman"/>
          <w:b/>
          <w:sz w:val="24"/>
          <w:szCs w:val="24"/>
        </w:rPr>
        <w:t xml:space="preserve">Учащиеся должны знать: </w:t>
      </w:r>
    </w:p>
    <w:p w:rsidR="00C73A57" w:rsidRPr="004A31AC" w:rsidRDefault="00C73A57" w:rsidP="009E5A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A31AC">
        <w:rPr>
          <w:rFonts w:ascii="Times New Roman" w:hAnsi="Times New Roman" w:cs="Times New Roman"/>
          <w:sz w:val="24"/>
          <w:szCs w:val="24"/>
        </w:rPr>
        <w:t xml:space="preserve">— название и последовательность чисел в натуральном ряду; как образуется каждая счетная единица; сколько разрядов содержится в каждом классе; название и последовательность первых двух классов; </w:t>
      </w:r>
      <w:r w:rsidR="00F9525F">
        <w:rPr>
          <w:rFonts w:ascii="Times New Roman" w:hAnsi="Times New Roman" w:cs="Times New Roman"/>
          <w:sz w:val="24"/>
          <w:szCs w:val="24"/>
        </w:rPr>
        <w:br/>
      </w:r>
      <w:r w:rsidRPr="004A31AC">
        <w:rPr>
          <w:rFonts w:ascii="Times New Roman" w:hAnsi="Times New Roman" w:cs="Times New Roman"/>
          <w:sz w:val="24"/>
          <w:szCs w:val="24"/>
        </w:rPr>
        <w:t xml:space="preserve">— названия и обозначения арифметических действий; </w:t>
      </w:r>
      <w:r w:rsidR="00F9525F">
        <w:rPr>
          <w:rFonts w:ascii="Times New Roman" w:hAnsi="Times New Roman" w:cs="Times New Roman"/>
          <w:sz w:val="24"/>
          <w:szCs w:val="24"/>
        </w:rPr>
        <w:br/>
      </w:r>
      <w:r w:rsidRPr="004A31AC">
        <w:rPr>
          <w:rFonts w:ascii="Times New Roman" w:hAnsi="Times New Roman" w:cs="Times New Roman"/>
          <w:sz w:val="24"/>
          <w:szCs w:val="24"/>
        </w:rPr>
        <w:t xml:space="preserve">— названия компонентов и результатов арифметических действий; </w:t>
      </w:r>
      <w:r w:rsidR="00F9525F">
        <w:rPr>
          <w:rFonts w:ascii="Times New Roman" w:hAnsi="Times New Roman" w:cs="Times New Roman"/>
          <w:sz w:val="24"/>
          <w:szCs w:val="24"/>
        </w:rPr>
        <w:br/>
      </w:r>
      <w:r w:rsidRPr="004A31AC">
        <w:rPr>
          <w:rFonts w:ascii="Times New Roman" w:hAnsi="Times New Roman" w:cs="Times New Roman"/>
          <w:sz w:val="24"/>
          <w:szCs w:val="24"/>
        </w:rPr>
        <w:t xml:space="preserve">— связь между компонентами и результатом каждого действия; </w:t>
      </w:r>
      <w:r w:rsidR="00F9525F">
        <w:rPr>
          <w:rFonts w:ascii="Times New Roman" w:hAnsi="Times New Roman" w:cs="Times New Roman"/>
          <w:sz w:val="24"/>
          <w:szCs w:val="24"/>
        </w:rPr>
        <w:br/>
      </w:r>
      <w:r w:rsidRPr="004A31AC">
        <w:rPr>
          <w:rFonts w:ascii="Times New Roman" w:hAnsi="Times New Roman" w:cs="Times New Roman"/>
          <w:sz w:val="24"/>
          <w:szCs w:val="24"/>
        </w:rPr>
        <w:t>— правила о порядке выполнения действий в числовых выражениях, содержащих скобки и не содержащих их;</w:t>
      </w:r>
      <w:proofErr w:type="gramEnd"/>
      <w:r w:rsidRPr="004A31AC">
        <w:rPr>
          <w:rFonts w:ascii="Times New Roman" w:hAnsi="Times New Roman" w:cs="Times New Roman"/>
          <w:sz w:val="24"/>
          <w:szCs w:val="24"/>
        </w:rPr>
        <w:t xml:space="preserve"> </w:t>
      </w:r>
      <w:r w:rsidR="00F9525F">
        <w:rPr>
          <w:rFonts w:ascii="Times New Roman" w:hAnsi="Times New Roman" w:cs="Times New Roman"/>
          <w:sz w:val="24"/>
          <w:szCs w:val="24"/>
        </w:rPr>
        <w:br/>
      </w:r>
      <w:r w:rsidRPr="004A31AC">
        <w:rPr>
          <w:rFonts w:ascii="Times New Roman" w:hAnsi="Times New Roman" w:cs="Times New Roman"/>
          <w:sz w:val="24"/>
          <w:szCs w:val="24"/>
        </w:rPr>
        <w:t xml:space="preserve">— </w:t>
      </w:r>
      <w:proofErr w:type="gramStart"/>
      <w:r w:rsidRPr="004A31AC">
        <w:rPr>
          <w:rFonts w:ascii="Times New Roman" w:hAnsi="Times New Roman" w:cs="Times New Roman"/>
          <w:sz w:val="24"/>
          <w:szCs w:val="24"/>
        </w:rPr>
        <w:t xml:space="preserve">таблицу сложения однозначных чисел и соответствующие случаи вычитания; </w:t>
      </w:r>
      <w:r w:rsidR="00F9525F">
        <w:rPr>
          <w:rFonts w:ascii="Times New Roman" w:hAnsi="Times New Roman" w:cs="Times New Roman"/>
          <w:sz w:val="24"/>
          <w:szCs w:val="24"/>
        </w:rPr>
        <w:br/>
      </w:r>
      <w:r w:rsidRPr="004A31AC">
        <w:rPr>
          <w:rFonts w:ascii="Times New Roman" w:hAnsi="Times New Roman" w:cs="Times New Roman"/>
          <w:sz w:val="24"/>
          <w:szCs w:val="24"/>
        </w:rPr>
        <w:t xml:space="preserve">— таблицу умножения однозначных чисел и соответствующие случаи деления; </w:t>
      </w:r>
      <w:r w:rsidR="00F9525F">
        <w:rPr>
          <w:rFonts w:ascii="Times New Roman" w:hAnsi="Times New Roman" w:cs="Times New Roman"/>
          <w:sz w:val="24"/>
          <w:szCs w:val="24"/>
        </w:rPr>
        <w:br/>
      </w:r>
      <w:r w:rsidRPr="004A31AC">
        <w:rPr>
          <w:rFonts w:ascii="Times New Roman" w:hAnsi="Times New Roman" w:cs="Times New Roman"/>
          <w:sz w:val="24"/>
          <w:szCs w:val="24"/>
        </w:rPr>
        <w:t xml:space="preserve">— свойство противоположных сторон прямоугольника; </w:t>
      </w:r>
      <w:r w:rsidR="00F9525F">
        <w:rPr>
          <w:rFonts w:ascii="Times New Roman" w:hAnsi="Times New Roman" w:cs="Times New Roman"/>
          <w:sz w:val="24"/>
          <w:szCs w:val="24"/>
        </w:rPr>
        <w:br/>
      </w:r>
      <w:r w:rsidRPr="004A31AC">
        <w:rPr>
          <w:rFonts w:ascii="Times New Roman" w:hAnsi="Times New Roman" w:cs="Times New Roman"/>
          <w:sz w:val="24"/>
          <w:szCs w:val="24"/>
        </w:rPr>
        <w:t xml:space="preserve">— единицы длины, массы, площади, времени, их обозначения, соотношения между единицами каждой из этих величин; </w:t>
      </w:r>
      <w:r w:rsidR="00F9525F">
        <w:rPr>
          <w:rFonts w:ascii="Times New Roman" w:hAnsi="Times New Roman" w:cs="Times New Roman"/>
          <w:sz w:val="24"/>
          <w:szCs w:val="24"/>
        </w:rPr>
        <w:br/>
      </w:r>
      <w:r w:rsidRPr="004A31AC">
        <w:rPr>
          <w:rFonts w:ascii="Times New Roman" w:hAnsi="Times New Roman" w:cs="Times New Roman"/>
          <w:sz w:val="24"/>
          <w:szCs w:val="24"/>
        </w:rPr>
        <w:t>— взаимосвязь величин: цена, количество, стоимость; время, скорость, расстояние.</w:t>
      </w:r>
      <w:proofErr w:type="gramEnd"/>
    </w:p>
    <w:p w:rsidR="00C73A57" w:rsidRPr="004A31AC" w:rsidRDefault="00C73A57" w:rsidP="004157D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31AC">
        <w:rPr>
          <w:rFonts w:ascii="Times New Roman" w:hAnsi="Times New Roman" w:cs="Times New Roman"/>
          <w:b/>
          <w:sz w:val="24"/>
          <w:szCs w:val="24"/>
        </w:rPr>
        <w:t>Учащиеся должны уметь:</w:t>
      </w:r>
    </w:p>
    <w:p w:rsidR="00C73A57" w:rsidRPr="004A31AC" w:rsidRDefault="00C73A57" w:rsidP="004157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A31AC">
        <w:rPr>
          <w:rFonts w:ascii="Times New Roman" w:hAnsi="Times New Roman" w:cs="Times New Roman"/>
          <w:sz w:val="24"/>
          <w:szCs w:val="24"/>
        </w:rPr>
        <w:t>— читать, записывать и сравнивать числа в пределах 1 000 000;</w:t>
      </w:r>
      <w:r w:rsidR="00F9525F">
        <w:rPr>
          <w:rFonts w:ascii="Times New Roman" w:hAnsi="Times New Roman" w:cs="Times New Roman"/>
          <w:sz w:val="24"/>
          <w:szCs w:val="24"/>
        </w:rPr>
        <w:br/>
      </w:r>
      <w:r w:rsidRPr="004A31AC">
        <w:rPr>
          <w:rFonts w:ascii="Times New Roman" w:hAnsi="Times New Roman" w:cs="Times New Roman"/>
          <w:sz w:val="24"/>
          <w:szCs w:val="24"/>
        </w:rPr>
        <w:t>— представлять любое трехзначное число в виде суммы разрядных слагаемых;</w:t>
      </w:r>
      <w:r w:rsidR="00F9525F">
        <w:rPr>
          <w:rFonts w:ascii="Times New Roman" w:hAnsi="Times New Roman" w:cs="Times New Roman"/>
          <w:sz w:val="24"/>
          <w:szCs w:val="24"/>
        </w:rPr>
        <w:br/>
      </w:r>
      <w:r w:rsidRPr="004A31AC">
        <w:rPr>
          <w:rFonts w:ascii="Times New Roman" w:hAnsi="Times New Roman" w:cs="Times New Roman"/>
          <w:sz w:val="24"/>
          <w:szCs w:val="24"/>
        </w:rPr>
        <w:t xml:space="preserve"> — записывать и вычислять значения числовых выражений, содержащих 2—3 действия (со скобками и без них); </w:t>
      </w:r>
      <w:r w:rsidR="00F9525F">
        <w:rPr>
          <w:rFonts w:ascii="Times New Roman" w:hAnsi="Times New Roman" w:cs="Times New Roman"/>
          <w:sz w:val="24"/>
          <w:szCs w:val="24"/>
        </w:rPr>
        <w:br/>
      </w:r>
      <w:r w:rsidRPr="004A31AC">
        <w:rPr>
          <w:rFonts w:ascii="Times New Roman" w:hAnsi="Times New Roman" w:cs="Times New Roman"/>
          <w:sz w:val="24"/>
          <w:szCs w:val="24"/>
        </w:rPr>
        <w:t>— выполнять устные вычисления в пределах 100 и с большими числами в случаях, сводимых к действиям в пределах 100;</w:t>
      </w:r>
      <w:proofErr w:type="gramEnd"/>
      <w:r w:rsidRPr="004A31AC">
        <w:rPr>
          <w:rFonts w:ascii="Times New Roman" w:hAnsi="Times New Roman" w:cs="Times New Roman"/>
          <w:sz w:val="24"/>
          <w:szCs w:val="24"/>
        </w:rPr>
        <w:t xml:space="preserve"> </w:t>
      </w:r>
      <w:r w:rsidR="00F9525F">
        <w:rPr>
          <w:rFonts w:ascii="Times New Roman" w:hAnsi="Times New Roman" w:cs="Times New Roman"/>
          <w:sz w:val="24"/>
          <w:szCs w:val="24"/>
        </w:rPr>
        <w:br/>
      </w:r>
      <w:r w:rsidRPr="004A31AC">
        <w:rPr>
          <w:rFonts w:ascii="Times New Roman" w:hAnsi="Times New Roman" w:cs="Times New Roman"/>
          <w:sz w:val="24"/>
          <w:szCs w:val="24"/>
        </w:rPr>
        <w:t xml:space="preserve">— выполнять письменные вычисления (сложение и вычитание многозначных чисел, умножение и деление многозначных чисел на однозначное и двузначное число); </w:t>
      </w:r>
      <w:r w:rsidR="00F9525F">
        <w:rPr>
          <w:rFonts w:ascii="Times New Roman" w:hAnsi="Times New Roman" w:cs="Times New Roman"/>
          <w:sz w:val="24"/>
          <w:szCs w:val="24"/>
        </w:rPr>
        <w:br/>
      </w:r>
      <w:r w:rsidRPr="004A31AC">
        <w:rPr>
          <w:rFonts w:ascii="Times New Roman" w:hAnsi="Times New Roman" w:cs="Times New Roman"/>
          <w:sz w:val="24"/>
          <w:szCs w:val="24"/>
        </w:rPr>
        <w:t>— выполнять проверку вычислений;</w:t>
      </w:r>
      <w:r w:rsidR="00F9525F">
        <w:rPr>
          <w:rFonts w:ascii="Times New Roman" w:hAnsi="Times New Roman" w:cs="Times New Roman"/>
          <w:sz w:val="24"/>
          <w:szCs w:val="24"/>
        </w:rPr>
        <w:br/>
      </w:r>
      <w:r w:rsidRPr="004A31AC">
        <w:rPr>
          <w:rFonts w:ascii="Times New Roman" w:hAnsi="Times New Roman" w:cs="Times New Roman"/>
          <w:sz w:val="24"/>
          <w:szCs w:val="24"/>
        </w:rPr>
        <w:t xml:space="preserve"> — выполнять прикидку действий с многозначными числами в пределах 1000; </w:t>
      </w:r>
      <w:r w:rsidR="00F9525F">
        <w:rPr>
          <w:rFonts w:ascii="Times New Roman" w:hAnsi="Times New Roman" w:cs="Times New Roman"/>
          <w:sz w:val="24"/>
          <w:szCs w:val="24"/>
        </w:rPr>
        <w:br/>
      </w:r>
      <w:r w:rsidRPr="004A31AC">
        <w:rPr>
          <w:rFonts w:ascii="Times New Roman" w:hAnsi="Times New Roman" w:cs="Times New Roman"/>
          <w:sz w:val="24"/>
          <w:szCs w:val="24"/>
        </w:rPr>
        <w:t xml:space="preserve">— находить длину отрезка, ломаной, периметр прямоугольника (квадрата); </w:t>
      </w:r>
      <w:r w:rsidR="00F9525F">
        <w:rPr>
          <w:rFonts w:ascii="Times New Roman" w:hAnsi="Times New Roman" w:cs="Times New Roman"/>
          <w:sz w:val="24"/>
          <w:szCs w:val="24"/>
        </w:rPr>
        <w:br/>
      </w:r>
      <w:r w:rsidRPr="004A31AC">
        <w:rPr>
          <w:rFonts w:ascii="Times New Roman" w:hAnsi="Times New Roman" w:cs="Times New Roman"/>
          <w:sz w:val="24"/>
          <w:szCs w:val="24"/>
        </w:rPr>
        <w:t xml:space="preserve">— находить площадь прямоугольника (квадрата), зная длины его сторон; </w:t>
      </w:r>
      <w:r w:rsidR="00F9525F">
        <w:rPr>
          <w:rFonts w:ascii="Times New Roman" w:hAnsi="Times New Roman" w:cs="Times New Roman"/>
          <w:sz w:val="24"/>
          <w:szCs w:val="24"/>
        </w:rPr>
        <w:br/>
      </w:r>
      <w:r w:rsidRPr="004A31AC">
        <w:rPr>
          <w:rFonts w:ascii="Times New Roman" w:hAnsi="Times New Roman" w:cs="Times New Roman"/>
          <w:sz w:val="24"/>
          <w:szCs w:val="24"/>
        </w:rPr>
        <w:t>— узнавать время по часам</w:t>
      </w:r>
    </w:p>
    <w:p w:rsidR="0061720F" w:rsidRPr="004A31AC" w:rsidRDefault="0061720F" w:rsidP="004157D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31AC">
        <w:rPr>
          <w:rFonts w:ascii="Times New Roman" w:hAnsi="Times New Roman" w:cs="Times New Roman"/>
          <w:b/>
          <w:sz w:val="24"/>
          <w:szCs w:val="24"/>
        </w:rPr>
        <w:lastRenderedPageBreak/>
        <w:t>Материально-техническое обеспечение</w:t>
      </w:r>
    </w:p>
    <w:p w:rsidR="0061720F" w:rsidRPr="004A31AC" w:rsidRDefault="0061720F" w:rsidP="004157D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31AC">
        <w:rPr>
          <w:rFonts w:ascii="Times New Roman" w:hAnsi="Times New Roman" w:cs="Times New Roman"/>
          <w:b/>
          <w:sz w:val="24"/>
          <w:szCs w:val="24"/>
        </w:rPr>
        <w:t xml:space="preserve">Список литературы </w:t>
      </w:r>
    </w:p>
    <w:p w:rsidR="0061720F" w:rsidRPr="004A31AC" w:rsidRDefault="0061720F" w:rsidP="004157DA">
      <w:pPr>
        <w:pStyle w:val="a4"/>
        <w:numPr>
          <w:ilvl w:val="0"/>
          <w:numId w:val="9"/>
        </w:numPr>
        <w:spacing w:line="240" w:lineRule="auto"/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4A31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Дорофеев Г.В., </w:t>
      </w:r>
      <w:proofErr w:type="spellStart"/>
      <w:r w:rsidRPr="004A31AC">
        <w:rPr>
          <w:rFonts w:ascii="Times New Roman" w:eastAsia="Times New Roman" w:hAnsi="Times New Roman" w:cs="Times New Roman"/>
          <w:color w:val="000000"/>
          <w:sz w:val="24"/>
          <w:szCs w:val="24"/>
        </w:rPr>
        <w:t>Миракова</w:t>
      </w:r>
      <w:proofErr w:type="spellEnd"/>
      <w:r w:rsidRPr="004A31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Т.Н. Математика</w:t>
      </w:r>
      <w:r w:rsidRPr="004A31AC">
        <w:rPr>
          <w:rFonts w:ascii="Times New Roman" w:hAnsi="Times New Roman" w:cs="Times New Roman"/>
          <w:sz w:val="24"/>
          <w:szCs w:val="24"/>
        </w:rPr>
        <w:t>. Рабочие программы. Предметная линия учебников системы «Перспектива». 1—4 классы</w:t>
      </w:r>
      <w:proofErr w:type="gramStart"/>
      <w:r w:rsidRPr="004A31A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A31AC">
        <w:rPr>
          <w:rFonts w:ascii="Times New Roman" w:hAnsi="Times New Roman" w:cs="Times New Roman"/>
          <w:sz w:val="24"/>
          <w:szCs w:val="24"/>
        </w:rPr>
        <w:t xml:space="preserve"> пособие для учителей </w:t>
      </w:r>
      <w:proofErr w:type="spellStart"/>
      <w:r w:rsidRPr="004A31AC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4A31AC">
        <w:rPr>
          <w:rFonts w:ascii="Times New Roman" w:hAnsi="Times New Roman" w:cs="Times New Roman"/>
          <w:sz w:val="24"/>
          <w:szCs w:val="24"/>
        </w:rPr>
        <w:t>. учреждений /</w:t>
      </w:r>
      <w:r w:rsidRPr="004A31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Дорофеев Г.В., </w:t>
      </w:r>
      <w:proofErr w:type="spellStart"/>
      <w:r w:rsidRPr="004A31AC">
        <w:rPr>
          <w:rFonts w:ascii="Times New Roman" w:eastAsia="Times New Roman" w:hAnsi="Times New Roman" w:cs="Times New Roman"/>
          <w:color w:val="000000"/>
          <w:sz w:val="24"/>
          <w:szCs w:val="24"/>
        </w:rPr>
        <w:t>Миракова</w:t>
      </w:r>
      <w:proofErr w:type="spellEnd"/>
      <w:r w:rsidRPr="004A31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Т.Н</w:t>
      </w:r>
      <w:r w:rsidRPr="004A31AC">
        <w:rPr>
          <w:rFonts w:ascii="Times New Roman" w:hAnsi="Times New Roman" w:cs="Times New Roman"/>
          <w:sz w:val="24"/>
          <w:szCs w:val="24"/>
        </w:rPr>
        <w:t>.  —  М. : Просвещение, 2011</w:t>
      </w:r>
    </w:p>
    <w:p w:rsidR="0061720F" w:rsidRPr="004A31AC" w:rsidRDefault="0061720F" w:rsidP="004157DA">
      <w:pPr>
        <w:pStyle w:val="a4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Дорофеев Г.В., </w:t>
      </w:r>
      <w:proofErr w:type="spellStart"/>
      <w:r w:rsidRPr="004A31AC">
        <w:rPr>
          <w:rFonts w:ascii="Times New Roman" w:eastAsia="Times New Roman" w:hAnsi="Times New Roman" w:cs="Times New Roman"/>
          <w:color w:val="000000"/>
          <w:sz w:val="24"/>
          <w:szCs w:val="24"/>
        </w:rPr>
        <w:t>Миракова</w:t>
      </w:r>
      <w:proofErr w:type="spellEnd"/>
      <w:r w:rsidRPr="004A31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Т.Н., Бука Т.Б. </w:t>
      </w:r>
      <w:r w:rsidRPr="004A31A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Математика. Учебник. 4 класс. В 2 частях. </w:t>
      </w:r>
      <w:r w:rsidRPr="004A31AC">
        <w:rPr>
          <w:rFonts w:ascii="Times New Roman" w:hAnsi="Times New Roman" w:cs="Times New Roman"/>
          <w:sz w:val="24"/>
          <w:szCs w:val="24"/>
        </w:rPr>
        <w:t xml:space="preserve"> М., «Просвещение», 2014 </w:t>
      </w:r>
    </w:p>
    <w:p w:rsidR="0061720F" w:rsidRPr="004A31AC" w:rsidRDefault="0061720F" w:rsidP="004157DA">
      <w:pPr>
        <w:pStyle w:val="a4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Дорофеев Г.В., </w:t>
      </w:r>
      <w:proofErr w:type="spellStart"/>
      <w:r w:rsidRPr="004A31AC">
        <w:rPr>
          <w:rFonts w:ascii="Times New Roman" w:eastAsia="Times New Roman" w:hAnsi="Times New Roman" w:cs="Times New Roman"/>
          <w:color w:val="000000"/>
          <w:sz w:val="24"/>
          <w:szCs w:val="24"/>
        </w:rPr>
        <w:t>Миракова</w:t>
      </w:r>
      <w:proofErr w:type="spellEnd"/>
      <w:r w:rsidRPr="004A31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Т.Н., Бука Т.Б. </w:t>
      </w:r>
      <w:r w:rsidRPr="004A31A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Математика. Рабочая тетрадь. 4 класс. В 2 частях. </w:t>
      </w:r>
      <w:r w:rsidRPr="004A31AC">
        <w:rPr>
          <w:rFonts w:ascii="Times New Roman" w:hAnsi="Times New Roman" w:cs="Times New Roman"/>
          <w:sz w:val="24"/>
          <w:szCs w:val="24"/>
        </w:rPr>
        <w:t xml:space="preserve">М., «Просвещение», 2014 </w:t>
      </w:r>
    </w:p>
    <w:p w:rsidR="0061720F" w:rsidRPr="004A31AC" w:rsidRDefault="0061720F" w:rsidP="004157DA">
      <w:pPr>
        <w:pStyle w:val="a4"/>
        <w:numPr>
          <w:ilvl w:val="0"/>
          <w:numId w:val="9"/>
        </w:numPr>
        <w:shd w:val="clear" w:color="auto" w:fill="FFFFFF"/>
        <w:spacing w:before="90" w:after="9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>Дорофеев Г.Ф</w:t>
      </w:r>
      <w:r w:rsidRPr="004A31AC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4A31AC">
        <w:rPr>
          <w:rFonts w:ascii="Times New Roman" w:hAnsi="Times New Roman" w:cs="Times New Roman"/>
          <w:color w:val="000000"/>
          <w:sz w:val="24"/>
          <w:szCs w:val="24"/>
        </w:rPr>
        <w:t>МираковаТ.Н.Математика</w:t>
      </w:r>
      <w:proofErr w:type="spellEnd"/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. Методические рекомендации.  4 класс: пособие для учителей </w:t>
      </w:r>
      <w:proofErr w:type="spellStart"/>
      <w:r w:rsidRPr="004A31AC">
        <w:rPr>
          <w:rFonts w:ascii="Times New Roman" w:hAnsi="Times New Roman" w:cs="Times New Roman"/>
          <w:color w:val="000000"/>
          <w:sz w:val="24"/>
          <w:szCs w:val="24"/>
        </w:rPr>
        <w:t>общеобразоват</w:t>
      </w:r>
      <w:proofErr w:type="spellEnd"/>
      <w:r w:rsidRPr="004A31AC">
        <w:rPr>
          <w:rFonts w:ascii="Times New Roman" w:hAnsi="Times New Roman" w:cs="Times New Roman"/>
          <w:color w:val="000000"/>
          <w:sz w:val="24"/>
          <w:szCs w:val="24"/>
        </w:rPr>
        <w:t>. учреждений.- М.: Просвещение, 2013</w:t>
      </w:r>
    </w:p>
    <w:p w:rsidR="0061720F" w:rsidRPr="004A31AC" w:rsidRDefault="0061720F" w:rsidP="004157DA">
      <w:pPr>
        <w:pStyle w:val="a4"/>
        <w:numPr>
          <w:ilvl w:val="0"/>
          <w:numId w:val="9"/>
        </w:numPr>
        <w:shd w:val="clear" w:color="auto" w:fill="FFFFFF"/>
        <w:spacing w:before="90" w:after="90" w:line="240" w:lineRule="auto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Дорофеев Г.Ф., </w:t>
      </w:r>
      <w:proofErr w:type="spellStart"/>
      <w:r w:rsidRPr="004A31A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Миракова</w:t>
      </w:r>
      <w:proofErr w:type="spellEnd"/>
      <w:r w:rsidRPr="004A31A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Т.Н. Уроки математики. 4 класс. Пособие для учителей общеобразовательных учреждений</w:t>
      </w:r>
      <w:proofErr w:type="gramStart"/>
      <w:r w:rsidRPr="004A31A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</w:t>
      </w:r>
      <w:proofErr w:type="gramEnd"/>
      <w:r w:rsidRPr="004A31A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ос. Акад. Наук, Рос. </w:t>
      </w:r>
      <w:proofErr w:type="spellStart"/>
      <w:proofErr w:type="gramStart"/>
      <w:r w:rsidRPr="004A31A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Акад</w:t>
      </w:r>
      <w:proofErr w:type="spellEnd"/>
      <w:proofErr w:type="gramEnd"/>
      <w:r w:rsidRPr="004A31A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образования, изд-во «Просвещение». –М.: Просвещение, 2011</w:t>
      </w:r>
    </w:p>
    <w:p w:rsidR="0061720F" w:rsidRPr="004A31AC" w:rsidRDefault="0061720F" w:rsidP="004157DA">
      <w:pPr>
        <w:pStyle w:val="a4"/>
        <w:numPr>
          <w:ilvl w:val="0"/>
          <w:numId w:val="9"/>
        </w:numPr>
        <w:shd w:val="clear" w:color="auto" w:fill="FFFFFF"/>
        <w:spacing w:before="90" w:after="9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A31AC">
        <w:rPr>
          <w:rFonts w:ascii="Times New Roman" w:eastAsia="Times New Roman" w:hAnsi="Times New Roman" w:cs="Times New Roman"/>
          <w:sz w:val="24"/>
          <w:szCs w:val="24"/>
        </w:rPr>
        <w:t>Шевердина</w:t>
      </w:r>
      <w:proofErr w:type="spellEnd"/>
      <w:r w:rsidRPr="004A31AC">
        <w:rPr>
          <w:rFonts w:ascii="Times New Roman" w:eastAsia="Times New Roman" w:hAnsi="Times New Roman" w:cs="Times New Roman"/>
          <w:sz w:val="24"/>
          <w:szCs w:val="24"/>
        </w:rPr>
        <w:t xml:space="preserve"> Н.А., </w:t>
      </w:r>
      <w:proofErr w:type="spellStart"/>
      <w:r w:rsidRPr="004A31AC">
        <w:rPr>
          <w:rFonts w:ascii="Times New Roman" w:eastAsia="Times New Roman" w:hAnsi="Times New Roman" w:cs="Times New Roman"/>
          <w:sz w:val="24"/>
          <w:szCs w:val="24"/>
        </w:rPr>
        <w:t>Сушинскас</w:t>
      </w:r>
      <w:proofErr w:type="spellEnd"/>
      <w:r w:rsidRPr="004A31AC">
        <w:rPr>
          <w:rFonts w:ascii="Times New Roman" w:eastAsia="Times New Roman" w:hAnsi="Times New Roman" w:cs="Times New Roman"/>
          <w:sz w:val="24"/>
          <w:szCs w:val="24"/>
        </w:rPr>
        <w:t xml:space="preserve"> Л.Л. Новые олимпиады для начальной школы. Ростов-на-Дону, «Феникс», 2007.</w:t>
      </w:r>
    </w:p>
    <w:p w:rsidR="0061720F" w:rsidRPr="004A31AC" w:rsidRDefault="0061720F" w:rsidP="004157DA">
      <w:pPr>
        <w:pStyle w:val="a4"/>
        <w:numPr>
          <w:ilvl w:val="0"/>
          <w:numId w:val="9"/>
        </w:numPr>
        <w:tabs>
          <w:tab w:val="left" w:pos="284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A31AC">
        <w:rPr>
          <w:rFonts w:ascii="Times New Roman" w:eastAsia="Times New Roman" w:hAnsi="Times New Roman" w:cs="Times New Roman"/>
          <w:sz w:val="24"/>
          <w:szCs w:val="24"/>
        </w:rPr>
        <w:t>Гейдман</w:t>
      </w:r>
      <w:proofErr w:type="spellEnd"/>
      <w:r w:rsidRPr="004A31AC">
        <w:rPr>
          <w:rFonts w:ascii="Times New Roman" w:eastAsia="Times New Roman" w:hAnsi="Times New Roman" w:cs="Times New Roman"/>
          <w:sz w:val="24"/>
          <w:szCs w:val="24"/>
        </w:rPr>
        <w:t xml:space="preserve"> Б.П., </w:t>
      </w:r>
      <w:proofErr w:type="spellStart"/>
      <w:r w:rsidRPr="004A31AC">
        <w:rPr>
          <w:rFonts w:ascii="Times New Roman" w:eastAsia="Times New Roman" w:hAnsi="Times New Roman" w:cs="Times New Roman"/>
          <w:sz w:val="24"/>
          <w:szCs w:val="24"/>
        </w:rPr>
        <w:t>Мишарина</w:t>
      </w:r>
      <w:proofErr w:type="spellEnd"/>
      <w:r w:rsidRPr="004A31AC">
        <w:rPr>
          <w:rFonts w:ascii="Times New Roman" w:eastAsia="Times New Roman" w:hAnsi="Times New Roman" w:cs="Times New Roman"/>
          <w:sz w:val="24"/>
          <w:szCs w:val="24"/>
        </w:rPr>
        <w:t xml:space="preserve"> И.Э. Подготовка к  математической олимпиаде (2-4 классы). М., «Айрис-пресс», 2007.</w:t>
      </w:r>
    </w:p>
    <w:p w:rsidR="00213402" w:rsidRPr="004A31AC" w:rsidRDefault="00213402" w:rsidP="004157DA">
      <w:pPr>
        <w:pStyle w:val="a4"/>
        <w:numPr>
          <w:ilvl w:val="0"/>
          <w:numId w:val="9"/>
        </w:numPr>
        <w:tabs>
          <w:tab w:val="left" w:pos="284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sz w:val="24"/>
          <w:szCs w:val="24"/>
        </w:rPr>
        <w:t xml:space="preserve">Контрольно-измерительные материалы. Математика. 4 класс. / Сост. </w:t>
      </w:r>
      <w:proofErr w:type="spellStart"/>
      <w:r w:rsidRPr="004A31AC">
        <w:rPr>
          <w:rFonts w:ascii="Times New Roman" w:eastAsia="Times New Roman" w:hAnsi="Times New Roman" w:cs="Times New Roman"/>
          <w:sz w:val="24"/>
          <w:szCs w:val="24"/>
        </w:rPr>
        <w:t>В.А.Ситникова</w:t>
      </w:r>
      <w:proofErr w:type="spellEnd"/>
      <w:r w:rsidRPr="004A31AC">
        <w:rPr>
          <w:rFonts w:ascii="Times New Roman" w:eastAsia="Times New Roman" w:hAnsi="Times New Roman" w:cs="Times New Roman"/>
          <w:sz w:val="24"/>
          <w:szCs w:val="24"/>
        </w:rPr>
        <w:t>.-М.: ВАКО,2014</w:t>
      </w:r>
    </w:p>
    <w:p w:rsidR="0061720F" w:rsidRPr="004A31AC" w:rsidRDefault="0061720F" w:rsidP="004157DA">
      <w:pPr>
        <w:pStyle w:val="a4"/>
        <w:numPr>
          <w:ilvl w:val="0"/>
          <w:numId w:val="9"/>
        </w:numPr>
        <w:tabs>
          <w:tab w:val="left" w:pos="284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sz w:val="24"/>
          <w:szCs w:val="24"/>
        </w:rPr>
        <w:t xml:space="preserve">Технологические карты.  Литературное чтение. 4 класс. </w:t>
      </w:r>
      <w:r w:rsidRPr="004A31AC">
        <w:rPr>
          <w:rFonts w:ascii="Times New Roman" w:hAnsi="Times New Roman" w:cs="Times New Roman"/>
          <w:sz w:val="24"/>
          <w:szCs w:val="24"/>
        </w:rPr>
        <w:t xml:space="preserve"> (С сайта: </w:t>
      </w:r>
      <w:hyperlink r:id="rId10" w:history="1">
        <w:r w:rsidRPr="004A31AC">
          <w:rPr>
            <w:rStyle w:val="a9"/>
            <w:rFonts w:ascii="Times New Roman" w:hAnsi="Times New Roman" w:cs="Times New Roman"/>
            <w:sz w:val="24"/>
            <w:szCs w:val="24"/>
          </w:rPr>
          <w:t>www.prosv.ru/umk/perspektiva</w:t>
        </w:r>
      </w:hyperlink>
      <w:r w:rsidRPr="004A31AC">
        <w:rPr>
          <w:rFonts w:ascii="Times New Roman" w:hAnsi="Times New Roman" w:cs="Times New Roman"/>
          <w:sz w:val="24"/>
          <w:szCs w:val="24"/>
        </w:rPr>
        <w:t>)</w:t>
      </w:r>
    </w:p>
    <w:p w:rsidR="0061720F" w:rsidRPr="004A31AC" w:rsidRDefault="0061720F" w:rsidP="004157DA">
      <w:pPr>
        <w:pStyle w:val="a8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Информационно-коммуникативные средства</w:t>
      </w:r>
    </w:p>
    <w:p w:rsidR="0061720F" w:rsidRPr="004A31AC" w:rsidRDefault="0061720F" w:rsidP="004157DA">
      <w:pPr>
        <w:pStyle w:val="a8"/>
        <w:ind w:left="720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Электронное приложение к учебнику "Математика". 4 класс</w:t>
      </w:r>
    </w:p>
    <w:p w:rsidR="0061720F" w:rsidRPr="004A31AC" w:rsidRDefault="0061720F" w:rsidP="004157DA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4A31AC">
        <w:rPr>
          <w:rFonts w:ascii="Times New Roman" w:hAnsi="Times New Roman" w:cs="Times New Roman"/>
          <w:b/>
          <w:bCs/>
          <w:sz w:val="24"/>
          <w:szCs w:val="24"/>
        </w:rPr>
        <w:t>Технические средства обучения</w:t>
      </w:r>
    </w:p>
    <w:p w:rsidR="0061720F" w:rsidRPr="004A31AC" w:rsidRDefault="0061720F" w:rsidP="004157DA">
      <w:pPr>
        <w:pStyle w:val="a4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31AC">
        <w:rPr>
          <w:rFonts w:ascii="Times New Roman" w:hAnsi="Times New Roman" w:cs="Times New Roman"/>
          <w:bCs/>
          <w:sz w:val="24"/>
          <w:szCs w:val="24"/>
        </w:rPr>
        <w:t>Классная доска;</w:t>
      </w:r>
    </w:p>
    <w:p w:rsidR="0061720F" w:rsidRPr="004A31AC" w:rsidRDefault="0061720F" w:rsidP="004157DA">
      <w:pPr>
        <w:pStyle w:val="a4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31AC">
        <w:rPr>
          <w:rFonts w:ascii="Times New Roman" w:hAnsi="Times New Roman" w:cs="Times New Roman"/>
          <w:bCs/>
          <w:sz w:val="24"/>
          <w:szCs w:val="24"/>
        </w:rPr>
        <w:t xml:space="preserve">Компьютер; </w:t>
      </w:r>
    </w:p>
    <w:p w:rsidR="00846ED8" w:rsidRDefault="0061720F" w:rsidP="00846ED8">
      <w:pPr>
        <w:pStyle w:val="a4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31AC">
        <w:rPr>
          <w:rFonts w:ascii="Times New Roman" w:hAnsi="Times New Roman" w:cs="Times New Roman"/>
          <w:bCs/>
          <w:sz w:val="24"/>
          <w:szCs w:val="24"/>
        </w:rPr>
        <w:t>Проектор</w:t>
      </w:r>
    </w:p>
    <w:p w:rsidR="00F9525F" w:rsidRDefault="00F9525F" w:rsidP="00F9525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9525F" w:rsidRDefault="00F9525F" w:rsidP="00F9525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9525F" w:rsidRDefault="00F9525F" w:rsidP="00F9525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9525F" w:rsidRDefault="00F9525F" w:rsidP="00F9525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9525F" w:rsidRDefault="00F9525F" w:rsidP="00F9525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9525F" w:rsidRPr="00F9525F" w:rsidRDefault="00F9525F" w:rsidP="00F9525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A3087" w:rsidRDefault="006A3087" w:rsidP="006A3087">
      <w:pPr>
        <w:pStyle w:val="a4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-т</w:t>
      </w:r>
      <w:proofErr w:type="gramEnd"/>
      <w:r w:rsidRPr="004A31AC">
        <w:rPr>
          <w:rFonts w:ascii="Times New Roman" w:hAnsi="Times New Roman" w:cs="Times New Roman"/>
          <w:b/>
          <w:sz w:val="24"/>
          <w:szCs w:val="24"/>
        </w:rPr>
        <w:t>ематическое планирование по математике</w:t>
      </w:r>
    </w:p>
    <w:p w:rsidR="006A3087" w:rsidRPr="006A3087" w:rsidRDefault="006A3087" w:rsidP="006A30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 – 4 </w:t>
      </w:r>
    </w:p>
    <w:p w:rsidR="006A3087" w:rsidRPr="006A3087" w:rsidRDefault="006A3087" w:rsidP="006A30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087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 xml:space="preserve"> – Беляева Е.Г.</w:t>
      </w:r>
    </w:p>
    <w:p w:rsidR="006A3087" w:rsidRPr="006A3087" w:rsidRDefault="006A3087" w:rsidP="006A30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087">
        <w:rPr>
          <w:rFonts w:ascii="Times New Roman" w:hAnsi="Times New Roman" w:cs="Times New Roman"/>
          <w:sz w:val="24"/>
          <w:szCs w:val="24"/>
        </w:rPr>
        <w:t>Количество часов:</w:t>
      </w:r>
    </w:p>
    <w:p w:rsidR="006A3087" w:rsidRPr="006A3087" w:rsidRDefault="006A3087" w:rsidP="006A30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136 час; в неделю 4</w:t>
      </w:r>
      <w:r w:rsidRPr="006A3087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A3087">
        <w:rPr>
          <w:rFonts w:ascii="Times New Roman" w:hAnsi="Times New Roman" w:cs="Times New Roman"/>
          <w:sz w:val="24"/>
          <w:szCs w:val="24"/>
        </w:rPr>
        <w:t>.</w:t>
      </w:r>
    </w:p>
    <w:p w:rsidR="006A3087" w:rsidRDefault="006A3087" w:rsidP="006A3087">
      <w:pPr>
        <w:pStyle w:val="a4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948"/>
        <w:gridCol w:w="8051"/>
        <w:gridCol w:w="4500"/>
      </w:tblGrid>
      <w:tr w:rsidR="006A3087" w:rsidTr="006A3087">
        <w:tc>
          <w:tcPr>
            <w:tcW w:w="948" w:type="dxa"/>
          </w:tcPr>
          <w:p w:rsidR="006A3087" w:rsidRDefault="006A3087" w:rsidP="006A3087">
            <w:pPr>
              <w:pStyle w:val="a4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8051" w:type="dxa"/>
          </w:tcPr>
          <w:p w:rsidR="006A3087" w:rsidRDefault="006A3087" w:rsidP="006A3087">
            <w:pPr>
              <w:pStyle w:val="a4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Тема</w:t>
            </w:r>
          </w:p>
        </w:tc>
        <w:tc>
          <w:tcPr>
            <w:tcW w:w="4500" w:type="dxa"/>
          </w:tcPr>
          <w:p w:rsidR="006A3087" w:rsidRDefault="006A3087" w:rsidP="006A3087">
            <w:pPr>
              <w:pStyle w:val="a4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Количество часов</w:t>
            </w:r>
          </w:p>
        </w:tc>
      </w:tr>
      <w:tr w:rsidR="006A3087" w:rsidTr="006A3087">
        <w:tc>
          <w:tcPr>
            <w:tcW w:w="948" w:type="dxa"/>
          </w:tcPr>
          <w:p w:rsidR="006A3087" w:rsidRDefault="006A3087" w:rsidP="006A3087">
            <w:pPr>
              <w:pStyle w:val="a4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8051" w:type="dxa"/>
          </w:tcPr>
          <w:p w:rsidR="006A3087" w:rsidRDefault="006A3087" w:rsidP="006A3087">
            <w:pPr>
              <w:pStyle w:val="a4"/>
              <w:ind w:left="0"/>
              <w:rPr>
                <w:bCs/>
                <w:sz w:val="24"/>
                <w:szCs w:val="24"/>
              </w:rPr>
            </w:pPr>
            <w:r w:rsidRPr="004A31AC">
              <w:rPr>
                <w:b/>
                <w:sz w:val="24"/>
                <w:szCs w:val="24"/>
              </w:rPr>
              <w:t>Числа от 100 до 1000.    Повторение</w:t>
            </w:r>
          </w:p>
        </w:tc>
        <w:tc>
          <w:tcPr>
            <w:tcW w:w="4500" w:type="dxa"/>
          </w:tcPr>
          <w:p w:rsidR="006A3087" w:rsidRDefault="006A3087" w:rsidP="006A3087">
            <w:pPr>
              <w:pStyle w:val="a4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</w:tr>
      <w:tr w:rsidR="006A3087" w:rsidTr="006A3087">
        <w:tc>
          <w:tcPr>
            <w:tcW w:w="948" w:type="dxa"/>
          </w:tcPr>
          <w:p w:rsidR="006A3087" w:rsidRDefault="006A3087" w:rsidP="006A3087">
            <w:pPr>
              <w:pStyle w:val="a4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8051" w:type="dxa"/>
          </w:tcPr>
          <w:p w:rsidR="006A3087" w:rsidRPr="004A31AC" w:rsidRDefault="006A3087" w:rsidP="006A3087">
            <w:pPr>
              <w:pStyle w:val="a4"/>
              <w:ind w:left="0"/>
              <w:rPr>
                <w:b/>
                <w:sz w:val="24"/>
                <w:szCs w:val="24"/>
              </w:rPr>
            </w:pPr>
            <w:r w:rsidRPr="004A31AC">
              <w:rPr>
                <w:b/>
                <w:sz w:val="24"/>
                <w:szCs w:val="24"/>
              </w:rPr>
              <w:t>Приемы рациональных вычислений</w:t>
            </w:r>
          </w:p>
        </w:tc>
        <w:tc>
          <w:tcPr>
            <w:tcW w:w="4500" w:type="dxa"/>
          </w:tcPr>
          <w:p w:rsidR="006A3087" w:rsidRDefault="006A3087" w:rsidP="006A3087">
            <w:pPr>
              <w:pStyle w:val="a4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36</w:t>
            </w:r>
          </w:p>
        </w:tc>
      </w:tr>
      <w:tr w:rsidR="006A3087" w:rsidTr="006A3087">
        <w:tc>
          <w:tcPr>
            <w:tcW w:w="948" w:type="dxa"/>
          </w:tcPr>
          <w:p w:rsidR="006A3087" w:rsidRDefault="006A3087" w:rsidP="006A3087">
            <w:pPr>
              <w:pStyle w:val="a4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8051" w:type="dxa"/>
          </w:tcPr>
          <w:p w:rsidR="006A3087" w:rsidRPr="004A31AC" w:rsidRDefault="006A3087" w:rsidP="006A3087">
            <w:pPr>
              <w:pStyle w:val="a4"/>
              <w:ind w:left="0"/>
              <w:rPr>
                <w:b/>
                <w:sz w:val="24"/>
                <w:szCs w:val="24"/>
              </w:rPr>
            </w:pPr>
            <w:r w:rsidRPr="004A31AC">
              <w:rPr>
                <w:b/>
                <w:sz w:val="24"/>
                <w:szCs w:val="24"/>
              </w:rPr>
              <w:t>Числа, которые больше  1000.  Нумерация</w:t>
            </w:r>
          </w:p>
        </w:tc>
        <w:tc>
          <w:tcPr>
            <w:tcW w:w="4500" w:type="dxa"/>
          </w:tcPr>
          <w:p w:rsidR="006A3087" w:rsidRDefault="006A3087" w:rsidP="006A3087">
            <w:pPr>
              <w:pStyle w:val="a4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</w:p>
        </w:tc>
      </w:tr>
      <w:tr w:rsidR="006A3087" w:rsidTr="006A3087">
        <w:tc>
          <w:tcPr>
            <w:tcW w:w="948" w:type="dxa"/>
          </w:tcPr>
          <w:p w:rsidR="006A3087" w:rsidRDefault="006A3087" w:rsidP="006A3087">
            <w:pPr>
              <w:pStyle w:val="a4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8051" w:type="dxa"/>
          </w:tcPr>
          <w:p w:rsidR="006A3087" w:rsidRPr="004A31AC" w:rsidRDefault="006A3087" w:rsidP="006A3087">
            <w:pPr>
              <w:pStyle w:val="a4"/>
              <w:ind w:left="0"/>
              <w:rPr>
                <w:b/>
                <w:sz w:val="24"/>
                <w:szCs w:val="24"/>
              </w:rPr>
            </w:pPr>
            <w:r w:rsidRPr="004A31AC">
              <w:rPr>
                <w:b/>
                <w:sz w:val="24"/>
                <w:szCs w:val="24"/>
              </w:rPr>
              <w:t>Числа, которые больше 1000.   Сложение и вычитание</w:t>
            </w:r>
          </w:p>
        </w:tc>
        <w:tc>
          <w:tcPr>
            <w:tcW w:w="4500" w:type="dxa"/>
          </w:tcPr>
          <w:p w:rsidR="006A3087" w:rsidRDefault="006A3087" w:rsidP="006A3087">
            <w:pPr>
              <w:pStyle w:val="a4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</w:tr>
      <w:tr w:rsidR="006A3087" w:rsidTr="006A3087">
        <w:tc>
          <w:tcPr>
            <w:tcW w:w="948" w:type="dxa"/>
          </w:tcPr>
          <w:p w:rsidR="006A3087" w:rsidRDefault="006A3087" w:rsidP="006A3087">
            <w:pPr>
              <w:pStyle w:val="a4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8051" w:type="dxa"/>
          </w:tcPr>
          <w:p w:rsidR="006A3087" w:rsidRPr="004A31AC" w:rsidRDefault="006A3087" w:rsidP="006A3087">
            <w:pPr>
              <w:pStyle w:val="a4"/>
              <w:ind w:left="0"/>
              <w:rPr>
                <w:b/>
                <w:sz w:val="24"/>
                <w:szCs w:val="24"/>
              </w:rPr>
            </w:pPr>
            <w:r w:rsidRPr="004A31AC">
              <w:rPr>
                <w:b/>
                <w:sz w:val="24"/>
                <w:szCs w:val="24"/>
              </w:rPr>
              <w:t xml:space="preserve">Умножение и деление  </w:t>
            </w:r>
          </w:p>
        </w:tc>
        <w:tc>
          <w:tcPr>
            <w:tcW w:w="4500" w:type="dxa"/>
          </w:tcPr>
          <w:p w:rsidR="006A3087" w:rsidRDefault="006A3087" w:rsidP="006A3087">
            <w:pPr>
              <w:pStyle w:val="a4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</w:t>
            </w:r>
          </w:p>
        </w:tc>
      </w:tr>
      <w:tr w:rsidR="006A3087" w:rsidTr="006A3087">
        <w:tc>
          <w:tcPr>
            <w:tcW w:w="948" w:type="dxa"/>
          </w:tcPr>
          <w:p w:rsidR="006A3087" w:rsidRDefault="006A3087" w:rsidP="006A3087">
            <w:pPr>
              <w:pStyle w:val="a4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8051" w:type="dxa"/>
          </w:tcPr>
          <w:p w:rsidR="006A3087" w:rsidRPr="004A31AC" w:rsidRDefault="006A3087" w:rsidP="006A3087">
            <w:pPr>
              <w:pStyle w:val="a4"/>
              <w:ind w:left="0"/>
              <w:rPr>
                <w:b/>
                <w:sz w:val="24"/>
                <w:szCs w:val="24"/>
              </w:rPr>
            </w:pPr>
            <w:r w:rsidRPr="004A31AC">
              <w:rPr>
                <w:b/>
                <w:sz w:val="24"/>
                <w:szCs w:val="24"/>
              </w:rPr>
              <w:t>Числа, которые больше 1000.  Умножение и деление</w:t>
            </w:r>
          </w:p>
        </w:tc>
        <w:tc>
          <w:tcPr>
            <w:tcW w:w="4500" w:type="dxa"/>
          </w:tcPr>
          <w:p w:rsidR="006A3087" w:rsidRDefault="006A3087" w:rsidP="006A3087">
            <w:pPr>
              <w:pStyle w:val="a4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</w:t>
            </w:r>
          </w:p>
        </w:tc>
      </w:tr>
    </w:tbl>
    <w:p w:rsidR="006A3087" w:rsidRDefault="006A3087" w:rsidP="006A3087">
      <w:pPr>
        <w:pStyle w:val="a4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A3087" w:rsidRDefault="006A3087" w:rsidP="006A3087">
      <w:pPr>
        <w:pStyle w:val="a4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A3087" w:rsidRDefault="006A3087" w:rsidP="006A3087">
      <w:pPr>
        <w:pStyle w:val="a4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A3087" w:rsidRDefault="006A3087" w:rsidP="006A3087">
      <w:pPr>
        <w:pStyle w:val="a4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A3087" w:rsidRDefault="006A3087" w:rsidP="006A3087">
      <w:pPr>
        <w:pStyle w:val="a4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A3087" w:rsidRDefault="006A3087" w:rsidP="006A3087">
      <w:pPr>
        <w:pStyle w:val="a4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A3087" w:rsidRDefault="006A3087" w:rsidP="006A3087">
      <w:pPr>
        <w:pStyle w:val="a4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A3087" w:rsidRDefault="006A3087" w:rsidP="006A3087">
      <w:pPr>
        <w:pStyle w:val="a4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A3087" w:rsidRDefault="006A3087" w:rsidP="006A3087">
      <w:pPr>
        <w:pStyle w:val="a4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A3087" w:rsidRDefault="006A3087" w:rsidP="006A3087">
      <w:pPr>
        <w:pStyle w:val="a4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A3087" w:rsidRDefault="006A3087" w:rsidP="006A3087">
      <w:pPr>
        <w:pStyle w:val="a4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A3087" w:rsidRDefault="006A3087" w:rsidP="006A3087">
      <w:pPr>
        <w:pStyle w:val="a4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A3087" w:rsidRDefault="006A3087" w:rsidP="006A3087">
      <w:pPr>
        <w:pStyle w:val="a4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A3087" w:rsidRDefault="006A3087" w:rsidP="006A3087">
      <w:pPr>
        <w:spacing w:line="240" w:lineRule="auto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6A3087" w:rsidRDefault="006A3087" w:rsidP="006A3087">
      <w:pPr>
        <w:pStyle w:val="a4"/>
        <w:spacing w:line="240" w:lineRule="auto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F9525F" w:rsidRPr="004A31AC" w:rsidRDefault="00F9525F" w:rsidP="006A3087">
      <w:pPr>
        <w:pStyle w:val="a4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27D91" w:rsidRPr="006A3087" w:rsidRDefault="006A3087" w:rsidP="006A3087">
      <w:pPr>
        <w:pStyle w:val="a4"/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</w:t>
      </w:r>
      <w:r w:rsidR="00427D91" w:rsidRPr="004A31AC">
        <w:rPr>
          <w:rFonts w:ascii="Times New Roman" w:hAnsi="Times New Roman" w:cs="Times New Roman"/>
          <w:b/>
          <w:sz w:val="24"/>
          <w:szCs w:val="24"/>
        </w:rPr>
        <w:t>ематическое планирование по математике</w:t>
      </w:r>
    </w:p>
    <w:tbl>
      <w:tblPr>
        <w:tblStyle w:val="a3"/>
        <w:tblW w:w="14848" w:type="dxa"/>
        <w:tblLayout w:type="fixed"/>
        <w:tblLook w:val="04A0" w:firstRow="1" w:lastRow="0" w:firstColumn="1" w:lastColumn="0" w:noHBand="0" w:noVBand="1"/>
      </w:tblPr>
      <w:tblGrid>
        <w:gridCol w:w="675"/>
        <w:gridCol w:w="3543"/>
        <w:gridCol w:w="708"/>
        <w:gridCol w:w="1701"/>
        <w:gridCol w:w="4821"/>
        <w:gridCol w:w="1558"/>
        <w:gridCol w:w="850"/>
        <w:gridCol w:w="992"/>
      </w:tblGrid>
      <w:tr w:rsidR="000118C1" w:rsidRPr="004A31AC" w:rsidTr="006A3087">
        <w:trPr>
          <w:trHeight w:val="480"/>
        </w:trPr>
        <w:tc>
          <w:tcPr>
            <w:tcW w:w="675" w:type="dxa"/>
            <w:vMerge w:val="restart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  <w:r w:rsidRPr="004A31A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543" w:type="dxa"/>
            <w:vMerge w:val="restart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  <w:r w:rsidRPr="004A31AC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708" w:type="dxa"/>
            <w:vMerge w:val="restart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  <w:r w:rsidRPr="004A31AC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701" w:type="dxa"/>
            <w:vMerge w:val="restart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4821" w:type="dxa"/>
            <w:vMerge w:val="restart"/>
          </w:tcPr>
          <w:p w:rsidR="000118C1" w:rsidRPr="004A31AC" w:rsidRDefault="000118C1" w:rsidP="00C63781">
            <w:pPr>
              <w:spacing w:after="20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Характеристика деятельности учащихся</w:t>
            </w:r>
          </w:p>
        </w:tc>
        <w:tc>
          <w:tcPr>
            <w:tcW w:w="1558" w:type="dxa"/>
            <w:vMerge w:val="restart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 контроля</w:t>
            </w:r>
          </w:p>
        </w:tc>
        <w:tc>
          <w:tcPr>
            <w:tcW w:w="1842" w:type="dxa"/>
            <w:gridSpan w:val="2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  <w:r w:rsidRPr="004A31AC">
              <w:rPr>
                <w:b/>
                <w:sz w:val="24"/>
                <w:szCs w:val="24"/>
              </w:rPr>
              <w:t>Дата</w:t>
            </w:r>
          </w:p>
          <w:p w:rsidR="000118C1" w:rsidRPr="004A31AC" w:rsidRDefault="000118C1" w:rsidP="00C63781">
            <w:pPr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  <w:vMerge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</w:p>
        </w:tc>
        <w:tc>
          <w:tcPr>
            <w:tcW w:w="4821" w:type="dxa"/>
            <w:vMerge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  <w:r w:rsidRPr="004A31AC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  <w:r w:rsidRPr="004A31AC">
              <w:rPr>
                <w:b/>
                <w:sz w:val="24"/>
                <w:szCs w:val="24"/>
              </w:rPr>
              <w:t>факт</w:t>
            </w:r>
          </w:p>
        </w:tc>
      </w:tr>
      <w:tr w:rsidR="00A82924" w:rsidRPr="004A31AC" w:rsidTr="00F9525F">
        <w:trPr>
          <w:trHeight w:val="379"/>
        </w:trPr>
        <w:tc>
          <w:tcPr>
            <w:tcW w:w="14848" w:type="dxa"/>
            <w:gridSpan w:val="8"/>
          </w:tcPr>
          <w:p w:rsidR="00A82924" w:rsidRPr="004A31AC" w:rsidRDefault="00A82924" w:rsidP="006A3087">
            <w:pPr>
              <w:rPr>
                <w:b/>
                <w:sz w:val="24"/>
                <w:szCs w:val="24"/>
              </w:rPr>
            </w:pPr>
            <w:r w:rsidRPr="004A31AC">
              <w:rPr>
                <w:b/>
                <w:sz w:val="24"/>
                <w:szCs w:val="24"/>
              </w:rPr>
              <w:t xml:space="preserve">                       </w:t>
            </w:r>
            <w:r w:rsidR="006A3087">
              <w:rPr>
                <w:b/>
                <w:sz w:val="24"/>
                <w:szCs w:val="24"/>
              </w:rPr>
              <w:t xml:space="preserve">                                      </w:t>
            </w:r>
            <w:r w:rsidRPr="004A31AC">
              <w:rPr>
                <w:b/>
                <w:sz w:val="24"/>
                <w:szCs w:val="24"/>
              </w:rPr>
              <w:t xml:space="preserve">                 Числа от 100 до 1000.    Повторение </w:t>
            </w:r>
            <w:proofErr w:type="gramStart"/>
            <w:r w:rsidRPr="004A31AC">
              <w:rPr>
                <w:b/>
                <w:sz w:val="24"/>
                <w:szCs w:val="24"/>
              </w:rPr>
              <w:t xml:space="preserve">( </w:t>
            </w:r>
            <w:proofErr w:type="gramEnd"/>
            <w:r w:rsidRPr="004A31AC">
              <w:rPr>
                <w:b/>
                <w:sz w:val="24"/>
                <w:szCs w:val="24"/>
              </w:rPr>
              <w:t>16 ч)</w:t>
            </w: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Счет сотнями, десятками и единицами в пределах 1000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совершенствования</w:t>
            </w:r>
          </w:p>
        </w:tc>
        <w:tc>
          <w:tcPr>
            <w:tcW w:w="4821" w:type="dxa"/>
            <w:vMerge w:val="restart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 xml:space="preserve">Выполнять устно и письменно сложение и вычитание в пределах 1000; использовать знания </w:t>
            </w:r>
            <w:proofErr w:type="spellStart"/>
            <w:r w:rsidRPr="004A31AC">
              <w:rPr>
                <w:sz w:val="24"/>
                <w:szCs w:val="24"/>
              </w:rPr>
              <w:t>тб</w:t>
            </w:r>
            <w:proofErr w:type="spellEnd"/>
            <w:r w:rsidRPr="004A31AC">
              <w:rPr>
                <w:sz w:val="24"/>
                <w:szCs w:val="24"/>
              </w:rPr>
              <w:t xml:space="preserve"> умножения; решать задачи в 2-3 действия</w:t>
            </w:r>
          </w:p>
        </w:tc>
        <w:tc>
          <w:tcPr>
            <w:tcW w:w="1558" w:type="dxa"/>
          </w:tcPr>
          <w:p w:rsidR="000118C1" w:rsidRPr="004A31AC" w:rsidRDefault="000118C1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850" w:type="dxa"/>
          </w:tcPr>
          <w:p w:rsidR="000118C1" w:rsidRPr="004A31AC" w:rsidRDefault="00C24DA6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1.09</w:t>
            </w:r>
          </w:p>
        </w:tc>
        <w:tc>
          <w:tcPr>
            <w:tcW w:w="992" w:type="dxa"/>
          </w:tcPr>
          <w:p w:rsidR="000118C1" w:rsidRPr="004A31AC" w:rsidRDefault="00C24DA6" w:rsidP="00C63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1.09</w:t>
            </w: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jc w:val="both"/>
              <w:rPr>
                <w:sz w:val="24"/>
                <w:szCs w:val="24"/>
                <w:lang w:eastAsia="en-US"/>
              </w:rPr>
            </w:pPr>
            <w:r w:rsidRPr="004A31AC">
              <w:rPr>
                <w:sz w:val="24"/>
                <w:szCs w:val="24"/>
              </w:rPr>
              <w:t xml:space="preserve">   Приемы сложения   трехзначных чисел, основанные на знании нумерации способов образования числа.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совершенствования</w:t>
            </w:r>
          </w:p>
        </w:tc>
        <w:tc>
          <w:tcPr>
            <w:tcW w:w="4821" w:type="dxa"/>
            <w:vMerge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0118C1" w:rsidRPr="004A31AC" w:rsidRDefault="000118C1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850" w:type="dxa"/>
          </w:tcPr>
          <w:p w:rsidR="000118C1" w:rsidRPr="004A31AC" w:rsidRDefault="00C24DA6" w:rsidP="00C63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2.09</w:t>
            </w:r>
          </w:p>
        </w:tc>
        <w:tc>
          <w:tcPr>
            <w:tcW w:w="992" w:type="dxa"/>
          </w:tcPr>
          <w:p w:rsidR="000118C1" w:rsidRPr="004A31AC" w:rsidRDefault="00C24DA6" w:rsidP="00C63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2.09</w:t>
            </w: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Приемы вычитания  трехзначных чисел, основанные на знании нумерации способов образования числа. Математический диктант.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совершенствования</w:t>
            </w:r>
          </w:p>
        </w:tc>
        <w:tc>
          <w:tcPr>
            <w:tcW w:w="4821" w:type="dxa"/>
            <w:vMerge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0118C1" w:rsidRPr="004A31AC" w:rsidRDefault="000118C1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850" w:type="dxa"/>
          </w:tcPr>
          <w:p w:rsidR="000118C1" w:rsidRPr="004A31AC" w:rsidRDefault="00C24DA6" w:rsidP="00C63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3.09</w:t>
            </w:r>
          </w:p>
        </w:tc>
        <w:tc>
          <w:tcPr>
            <w:tcW w:w="992" w:type="dxa"/>
          </w:tcPr>
          <w:p w:rsidR="000118C1" w:rsidRPr="004A31AC" w:rsidRDefault="00C24DA6" w:rsidP="00C63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3.09</w:t>
            </w: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jc w:val="both"/>
              <w:rPr>
                <w:sz w:val="24"/>
                <w:szCs w:val="24"/>
                <w:lang w:eastAsia="en-US"/>
              </w:rPr>
            </w:pPr>
            <w:r w:rsidRPr="004A31AC">
              <w:rPr>
                <w:sz w:val="24"/>
                <w:szCs w:val="24"/>
              </w:rPr>
              <w:t>Умножения чисел в пределах 1000 в случаях, сводимых к действиям в пределах 100.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118C1" w:rsidRPr="004A31AC" w:rsidRDefault="000118C1" w:rsidP="00C63781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Урок совершенствования</w:t>
            </w:r>
          </w:p>
        </w:tc>
        <w:tc>
          <w:tcPr>
            <w:tcW w:w="4821" w:type="dxa"/>
            <w:vMerge w:val="restart"/>
          </w:tcPr>
          <w:p w:rsidR="000118C1" w:rsidRPr="004A31AC" w:rsidRDefault="000118C1" w:rsidP="00C63781">
            <w:pPr>
              <w:jc w:val="both"/>
              <w:rPr>
                <w:sz w:val="24"/>
                <w:szCs w:val="24"/>
                <w:lang w:eastAsia="en-US"/>
              </w:rPr>
            </w:pPr>
            <w:r w:rsidRPr="004A31AC">
              <w:rPr>
                <w:sz w:val="24"/>
                <w:szCs w:val="24"/>
                <w:lang w:eastAsia="en-US"/>
              </w:rPr>
              <w:t>Работать с информацией, заданной в форме таблицы.</w:t>
            </w:r>
          </w:p>
          <w:p w:rsidR="000118C1" w:rsidRPr="004A31AC" w:rsidRDefault="000118C1" w:rsidP="00C63781">
            <w:pPr>
              <w:jc w:val="both"/>
              <w:rPr>
                <w:sz w:val="24"/>
                <w:szCs w:val="24"/>
                <w:lang w:eastAsia="en-US"/>
              </w:rPr>
            </w:pPr>
            <w:r w:rsidRPr="004A31AC">
              <w:rPr>
                <w:sz w:val="24"/>
                <w:szCs w:val="24"/>
                <w:lang w:eastAsia="en-US"/>
              </w:rPr>
              <w:t>Характеризовать свойства геометрических фигур.</w:t>
            </w:r>
          </w:p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  <w:lang w:eastAsia="en-US"/>
              </w:rPr>
              <w:t>Сравнивать площади фигур</w:t>
            </w:r>
          </w:p>
        </w:tc>
        <w:tc>
          <w:tcPr>
            <w:tcW w:w="1558" w:type="dxa"/>
          </w:tcPr>
          <w:p w:rsidR="000118C1" w:rsidRPr="004A31AC" w:rsidRDefault="00D803D0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850" w:type="dxa"/>
          </w:tcPr>
          <w:p w:rsidR="000118C1" w:rsidRPr="004A31AC" w:rsidRDefault="00C24DA6" w:rsidP="00C63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7.09</w:t>
            </w:r>
          </w:p>
        </w:tc>
        <w:tc>
          <w:tcPr>
            <w:tcW w:w="992" w:type="dxa"/>
          </w:tcPr>
          <w:p w:rsidR="000118C1" w:rsidRPr="004A31AC" w:rsidRDefault="00C24DA6" w:rsidP="00C63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7.09</w:t>
            </w: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jc w:val="both"/>
              <w:rPr>
                <w:sz w:val="24"/>
                <w:szCs w:val="24"/>
              </w:rPr>
            </w:pPr>
            <w:proofErr w:type="gramStart"/>
            <w:r w:rsidRPr="004A31AC">
              <w:rPr>
                <w:sz w:val="24"/>
                <w:szCs w:val="24"/>
              </w:rPr>
              <w:t>Умножение   трехзначного числа на однозначное (письменные вычисления)</w:t>
            </w:r>
            <w:proofErr w:type="gramEnd"/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118C1" w:rsidRPr="004A31AC" w:rsidRDefault="00D803D0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совершенствования</w:t>
            </w:r>
          </w:p>
        </w:tc>
        <w:tc>
          <w:tcPr>
            <w:tcW w:w="4821" w:type="dxa"/>
            <w:vMerge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0118C1" w:rsidRPr="004A31AC" w:rsidRDefault="00D803D0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850" w:type="dxa"/>
          </w:tcPr>
          <w:p w:rsidR="000118C1" w:rsidRPr="004A31AC" w:rsidRDefault="00C24DA6" w:rsidP="00C63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8.09</w:t>
            </w:r>
          </w:p>
        </w:tc>
        <w:tc>
          <w:tcPr>
            <w:tcW w:w="992" w:type="dxa"/>
          </w:tcPr>
          <w:p w:rsidR="000118C1" w:rsidRPr="004A31AC" w:rsidRDefault="00C24DA6" w:rsidP="00C63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8.09</w:t>
            </w: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Деление чисел в пределах 1000 в случаях, сводимых к действиям в пределах 100.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118C1" w:rsidRPr="004A31AC" w:rsidRDefault="00D803D0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совершенствования</w:t>
            </w:r>
          </w:p>
        </w:tc>
        <w:tc>
          <w:tcPr>
            <w:tcW w:w="4821" w:type="dxa"/>
            <w:vMerge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0118C1" w:rsidRPr="004A31AC" w:rsidRDefault="00D803D0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850" w:type="dxa"/>
          </w:tcPr>
          <w:p w:rsidR="000118C1" w:rsidRPr="004A31AC" w:rsidRDefault="00C24DA6" w:rsidP="00C63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9.09</w:t>
            </w:r>
          </w:p>
        </w:tc>
        <w:tc>
          <w:tcPr>
            <w:tcW w:w="992" w:type="dxa"/>
          </w:tcPr>
          <w:p w:rsidR="000118C1" w:rsidRPr="004A31AC" w:rsidRDefault="00C24DA6" w:rsidP="00C63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9.09</w:t>
            </w: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7-8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jc w:val="both"/>
              <w:rPr>
                <w:sz w:val="24"/>
                <w:szCs w:val="24"/>
              </w:rPr>
            </w:pPr>
            <w:proofErr w:type="gramStart"/>
            <w:r w:rsidRPr="004A31AC">
              <w:rPr>
                <w:sz w:val="24"/>
                <w:szCs w:val="24"/>
              </w:rPr>
              <w:t xml:space="preserve">Деление трехзначного числа на однозначное (письменные вычисления). </w:t>
            </w:r>
            <w:proofErr w:type="gramEnd"/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</w:p>
        </w:tc>
        <w:tc>
          <w:tcPr>
            <w:tcW w:w="4821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0118C1" w:rsidRPr="004A31AC" w:rsidRDefault="00D803D0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850" w:type="dxa"/>
          </w:tcPr>
          <w:p w:rsidR="00C24DA6" w:rsidRDefault="00C24DA6" w:rsidP="00D803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</w:t>
            </w:r>
          </w:p>
          <w:p w:rsidR="00C24DA6" w:rsidRDefault="00C24DA6" w:rsidP="00D803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</w:t>
            </w:r>
          </w:p>
          <w:p w:rsidR="00C24DA6" w:rsidRDefault="00C24DA6" w:rsidP="00C24DA6">
            <w:pPr>
              <w:rPr>
                <w:sz w:val="24"/>
                <w:szCs w:val="24"/>
              </w:rPr>
            </w:pPr>
          </w:p>
          <w:p w:rsidR="000118C1" w:rsidRPr="00D803D0" w:rsidRDefault="000118C1" w:rsidP="00C24DA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118C1" w:rsidRDefault="00C24DA6" w:rsidP="00C63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10.09</w:t>
            </w:r>
          </w:p>
          <w:p w:rsidR="00C24DA6" w:rsidRPr="004A31AC" w:rsidRDefault="00C24DA6" w:rsidP="00C63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14.09</w:t>
            </w: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9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jc w:val="both"/>
              <w:rPr>
                <w:b/>
                <w:sz w:val="24"/>
                <w:szCs w:val="24"/>
              </w:rPr>
            </w:pPr>
            <w:r w:rsidRPr="004A31AC">
              <w:rPr>
                <w:b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118C1" w:rsidRPr="004A31AC" w:rsidRDefault="00D803D0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знаний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0118C1" w:rsidRPr="004A31AC" w:rsidRDefault="00D803D0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Письменная контрольная </w:t>
            </w:r>
            <w:r>
              <w:rPr>
                <w:sz w:val="24"/>
                <w:szCs w:val="24"/>
              </w:rPr>
              <w:lastRenderedPageBreak/>
              <w:t>работа.</w:t>
            </w:r>
          </w:p>
        </w:tc>
        <w:tc>
          <w:tcPr>
            <w:tcW w:w="850" w:type="dxa"/>
          </w:tcPr>
          <w:p w:rsidR="000118C1" w:rsidRPr="004A31AC" w:rsidRDefault="00C24DA6" w:rsidP="00C63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15.09</w:t>
            </w:r>
          </w:p>
        </w:tc>
        <w:tc>
          <w:tcPr>
            <w:tcW w:w="992" w:type="dxa"/>
          </w:tcPr>
          <w:p w:rsidR="000118C1" w:rsidRPr="004A31AC" w:rsidRDefault="00C24DA6" w:rsidP="00C63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15.09</w:t>
            </w: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Числовые выражения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118C1" w:rsidRPr="004A31AC" w:rsidRDefault="00D803D0" w:rsidP="00C637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Совершенствование 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Читать, записывать и сравнивать числовые выражения, записывать решение задачи числовым выражением</w:t>
            </w:r>
          </w:p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 xml:space="preserve">Устанавливать порядок выполнения действий в числовых выражениях, находить их значения </w:t>
            </w:r>
          </w:p>
        </w:tc>
        <w:tc>
          <w:tcPr>
            <w:tcW w:w="1558" w:type="dxa"/>
          </w:tcPr>
          <w:p w:rsidR="000118C1" w:rsidRPr="004A31AC" w:rsidRDefault="00D803D0" w:rsidP="000013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850" w:type="dxa"/>
          </w:tcPr>
          <w:p w:rsidR="000118C1" w:rsidRDefault="00C24DA6" w:rsidP="00D803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16.09</w:t>
            </w:r>
          </w:p>
          <w:p w:rsidR="00C24DA6" w:rsidRDefault="00C24DA6" w:rsidP="00D803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17.09</w:t>
            </w:r>
          </w:p>
          <w:p w:rsidR="00C24DA6" w:rsidRPr="004A31AC" w:rsidRDefault="00C24DA6" w:rsidP="00D803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21.09</w:t>
            </w:r>
          </w:p>
        </w:tc>
        <w:tc>
          <w:tcPr>
            <w:tcW w:w="992" w:type="dxa"/>
          </w:tcPr>
          <w:p w:rsidR="000118C1" w:rsidRDefault="00C24DA6" w:rsidP="00C24D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16.09</w:t>
            </w:r>
          </w:p>
          <w:p w:rsidR="00C24DA6" w:rsidRDefault="00C24DA6" w:rsidP="00C24D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17.09</w:t>
            </w:r>
          </w:p>
          <w:p w:rsidR="00C24DA6" w:rsidRDefault="00C24DA6" w:rsidP="00C24D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21.09</w:t>
            </w:r>
          </w:p>
          <w:p w:rsidR="00C24DA6" w:rsidRPr="004A31AC" w:rsidRDefault="00C24DA6" w:rsidP="00C24DA6">
            <w:pPr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13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A31AC">
              <w:rPr>
                <w:color w:val="000000" w:themeColor="text1"/>
                <w:sz w:val="24"/>
                <w:szCs w:val="24"/>
              </w:rPr>
              <w:t>Симметрия фигур. Объединение и пересечение фигур.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118C1" w:rsidRPr="004A31AC" w:rsidRDefault="00D803D0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совершенствования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Исследовать фигуру, выявлять  свойства ее элементов, высказывать суждения и обосновывать или опровергать их</w:t>
            </w:r>
          </w:p>
        </w:tc>
        <w:tc>
          <w:tcPr>
            <w:tcW w:w="1558" w:type="dxa"/>
          </w:tcPr>
          <w:p w:rsidR="000118C1" w:rsidRPr="004A31AC" w:rsidRDefault="00D803D0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850" w:type="dxa"/>
          </w:tcPr>
          <w:p w:rsidR="000118C1" w:rsidRPr="004A31AC" w:rsidRDefault="00C24DA6" w:rsidP="00C63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22.09</w:t>
            </w:r>
          </w:p>
        </w:tc>
        <w:tc>
          <w:tcPr>
            <w:tcW w:w="992" w:type="dxa"/>
          </w:tcPr>
          <w:p w:rsidR="000118C1" w:rsidRPr="004A31AC" w:rsidRDefault="00C24DA6" w:rsidP="00C24D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22.09</w:t>
            </w: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14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A31AC">
              <w:rPr>
                <w:color w:val="000000" w:themeColor="text1"/>
                <w:sz w:val="24"/>
                <w:szCs w:val="24"/>
              </w:rPr>
              <w:t xml:space="preserve">Преобразование фигур на плоскости. 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118C1" w:rsidRPr="004A31AC" w:rsidRDefault="00D803D0" w:rsidP="00C637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соверше</w:t>
            </w:r>
            <w:r w:rsidR="002E6BC6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ствования</w:t>
            </w:r>
          </w:p>
        </w:tc>
        <w:tc>
          <w:tcPr>
            <w:tcW w:w="4821" w:type="dxa"/>
            <w:vMerge w:val="restart"/>
          </w:tcPr>
          <w:p w:rsidR="000118C1" w:rsidRPr="004A31AC" w:rsidRDefault="000118C1" w:rsidP="00C63781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4A31AC">
              <w:rPr>
                <w:sz w:val="24"/>
                <w:szCs w:val="24"/>
              </w:rPr>
              <w:t>Проводить диагонали многоугольника. Характеризовать свойства диагоналей прямоугольника, квадрата. Исследовать фигуру, выявлять  свойства ее элементов, высказывать суждения и обосновывать или опровергать их.</w:t>
            </w:r>
          </w:p>
        </w:tc>
        <w:tc>
          <w:tcPr>
            <w:tcW w:w="1558" w:type="dxa"/>
          </w:tcPr>
          <w:p w:rsidR="000118C1" w:rsidRPr="004A31AC" w:rsidRDefault="00D803D0" w:rsidP="00C63781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</w:t>
            </w:r>
            <w:proofErr w:type="gramEnd"/>
            <w:r>
              <w:rPr>
                <w:sz w:val="24"/>
                <w:szCs w:val="24"/>
              </w:rPr>
              <w:t>екущий</w:t>
            </w:r>
          </w:p>
        </w:tc>
        <w:tc>
          <w:tcPr>
            <w:tcW w:w="850" w:type="dxa"/>
          </w:tcPr>
          <w:p w:rsidR="000118C1" w:rsidRPr="004A31AC" w:rsidRDefault="00C24DA6" w:rsidP="00C63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23.09</w:t>
            </w:r>
          </w:p>
        </w:tc>
        <w:tc>
          <w:tcPr>
            <w:tcW w:w="992" w:type="dxa"/>
          </w:tcPr>
          <w:p w:rsidR="000118C1" w:rsidRPr="004A31AC" w:rsidRDefault="00C24DA6" w:rsidP="00C63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23.09</w:t>
            </w: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15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A31AC">
              <w:rPr>
                <w:color w:val="000000" w:themeColor="text1"/>
                <w:sz w:val="24"/>
                <w:szCs w:val="24"/>
              </w:rPr>
              <w:t>Раскраска и перегибание фигур.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118C1" w:rsidRPr="004A31AC" w:rsidRDefault="002E6BC6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совершенствования</w:t>
            </w:r>
          </w:p>
        </w:tc>
        <w:tc>
          <w:tcPr>
            <w:tcW w:w="4821" w:type="dxa"/>
            <w:vMerge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0118C1" w:rsidRPr="004A31AC" w:rsidRDefault="002E6BC6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850" w:type="dxa"/>
          </w:tcPr>
          <w:p w:rsidR="000118C1" w:rsidRPr="004A31AC" w:rsidRDefault="00C24DA6" w:rsidP="00C63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24.09</w:t>
            </w:r>
          </w:p>
        </w:tc>
        <w:tc>
          <w:tcPr>
            <w:tcW w:w="992" w:type="dxa"/>
          </w:tcPr>
          <w:p w:rsidR="000118C1" w:rsidRPr="004A31AC" w:rsidRDefault="00C24DA6" w:rsidP="00C63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24.09</w:t>
            </w: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16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A31AC">
              <w:rPr>
                <w:color w:val="000000" w:themeColor="text1"/>
                <w:sz w:val="24"/>
                <w:szCs w:val="24"/>
              </w:rPr>
              <w:t>Диагональ многоугольника.</w:t>
            </w:r>
          </w:p>
          <w:p w:rsidR="000118C1" w:rsidRPr="004A31AC" w:rsidRDefault="000118C1" w:rsidP="00C6378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118C1" w:rsidRPr="004A31AC" w:rsidRDefault="002E6BC6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совершенствования</w:t>
            </w:r>
          </w:p>
        </w:tc>
        <w:tc>
          <w:tcPr>
            <w:tcW w:w="4821" w:type="dxa"/>
            <w:vMerge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0118C1" w:rsidRPr="004A31AC" w:rsidRDefault="002E6BC6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850" w:type="dxa"/>
          </w:tcPr>
          <w:p w:rsidR="000118C1" w:rsidRPr="004A31AC" w:rsidRDefault="00C24DA6" w:rsidP="00C63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28.09</w:t>
            </w:r>
          </w:p>
        </w:tc>
        <w:tc>
          <w:tcPr>
            <w:tcW w:w="992" w:type="dxa"/>
          </w:tcPr>
          <w:p w:rsidR="000118C1" w:rsidRPr="004A31AC" w:rsidRDefault="00C24DA6" w:rsidP="00C63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28.09</w:t>
            </w:r>
          </w:p>
        </w:tc>
      </w:tr>
      <w:tr w:rsidR="00D803D0" w:rsidRPr="004A31AC" w:rsidTr="006A3087">
        <w:trPr>
          <w:trHeight w:val="495"/>
        </w:trPr>
        <w:tc>
          <w:tcPr>
            <w:tcW w:w="14848" w:type="dxa"/>
            <w:gridSpan w:val="8"/>
          </w:tcPr>
          <w:p w:rsidR="00D803D0" w:rsidRPr="004A31AC" w:rsidRDefault="00D803D0" w:rsidP="00C63781">
            <w:pPr>
              <w:jc w:val="center"/>
              <w:rPr>
                <w:b/>
                <w:sz w:val="24"/>
                <w:szCs w:val="24"/>
              </w:rPr>
            </w:pPr>
            <w:r w:rsidRPr="004A31AC">
              <w:rPr>
                <w:b/>
                <w:sz w:val="24"/>
                <w:szCs w:val="24"/>
              </w:rPr>
              <w:t>Приемы рациональных вычислений (36 ч)</w:t>
            </w:r>
          </w:p>
          <w:p w:rsidR="00D803D0" w:rsidRPr="004A31AC" w:rsidRDefault="00D803D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17-18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 xml:space="preserve"> Группировка слагаемых</w:t>
            </w:r>
          </w:p>
          <w:p w:rsidR="000118C1" w:rsidRPr="004A31AC" w:rsidRDefault="000118C1" w:rsidP="00C63781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118C1" w:rsidRPr="004A31AC" w:rsidRDefault="002E6BC6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4821" w:type="dxa"/>
            <w:vMerge w:val="restart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 xml:space="preserve">Сравнивать разные способы вычислений, находить наиболее </w:t>
            </w:r>
            <w:proofErr w:type="gramStart"/>
            <w:r w:rsidRPr="004A31AC">
              <w:rPr>
                <w:sz w:val="24"/>
                <w:szCs w:val="24"/>
              </w:rPr>
              <w:t>удобный</w:t>
            </w:r>
            <w:proofErr w:type="gramEnd"/>
            <w:r w:rsidRPr="004A31AC">
              <w:rPr>
                <w:sz w:val="24"/>
                <w:szCs w:val="24"/>
              </w:rPr>
              <w:t>. Обнаруживать и устранять ошибки логического и арифметического характера</w:t>
            </w:r>
          </w:p>
        </w:tc>
        <w:tc>
          <w:tcPr>
            <w:tcW w:w="1558" w:type="dxa"/>
          </w:tcPr>
          <w:p w:rsidR="000118C1" w:rsidRPr="004A31AC" w:rsidRDefault="002E6BC6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опрос,</w:t>
            </w:r>
            <w:r w:rsidR="00F9525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 с учебником</w:t>
            </w:r>
          </w:p>
        </w:tc>
        <w:tc>
          <w:tcPr>
            <w:tcW w:w="850" w:type="dxa"/>
          </w:tcPr>
          <w:p w:rsidR="000118C1" w:rsidRDefault="00C24DA6" w:rsidP="002E6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</w:t>
            </w:r>
          </w:p>
          <w:p w:rsidR="00C24DA6" w:rsidRPr="004A31AC" w:rsidRDefault="00C24DA6" w:rsidP="002E6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</w:t>
            </w:r>
          </w:p>
        </w:tc>
        <w:tc>
          <w:tcPr>
            <w:tcW w:w="992" w:type="dxa"/>
          </w:tcPr>
          <w:p w:rsidR="000118C1" w:rsidRDefault="00C24DA6" w:rsidP="00C63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29.09</w:t>
            </w:r>
          </w:p>
          <w:p w:rsidR="00C24DA6" w:rsidRPr="004A31AC" w:rsidRDefault="00C24DA6" w:rsidP="00C63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30.09</w:t>
            </w: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19-20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Округление слагаемых</w:t>
            </w:r>
          </w:p>
          <w:p w:rsidR="000118C1" w:rsidRPr="004A31AC" w:rsidRDefault="000118C1" w:rsidP="00C637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118C1" w:rsidRPr="004A31AC" w:rsidRDefault="002E6BC6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821" w:type="dxa"/>
            <w:vMerge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0118C1" w:rsidRPr="004A31AC" w:rsidRDefault="002E6BC6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</w:t>
            </w:r>
          </w:p>
        </w:tc>
        <w:tc>
          <w:tcPr>
            <w:tcW w:w="850" w:type="dxa"/>
          </w:tcPr>
          <w:p w:rsidR="000118C1" w:rsidRDefault="00C24DA6" w:rsidP="002E6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</w:t>
            </w:r>
          </w:p>
          <w:p w:rsidR="00C24DA6" w:rsidRPr="002E6BC6" w:rsidRDefault="00C24DA6" w:rsidP="002E6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</w:p>
        </w:tc>
        <w:tc>
          <w:tcPr>
            <w:tcW w:w="992" w:type="dxa"/>
          </w:tcPr>
          <w:p w:rsidR="000118C1" w:rsidRDefault="00C24DA6" w:rsidP="00C63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1.10</w:t>
            </w:r>
          </w:p>
          <w:p w:rsidR="00C24DA6" w:rsidRPr="004A31AC" w:rsidRDefault="00C24DA6" w:rsidP="00C63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5.10</w:t>
            </w: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21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jc w:val="both"/>
              <w:rPr>
                <w:b/>
                <w:sz w:val="24"/>
                <w:szCs w:val="24"/>
              </w:rPr>
            </w:pPr>
            <w:r w:rsidRPr="004A31AC">
              <w:rPr>
                <w:b/>
                <w:sz w:val="24"/>
                <w:szCs w:val="24"/>
              </w:rPr>
              <w:t>Контрольная работа №1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118C1" w:rsidRPr="004A31AC" w:rsidRDefault="002E6BC6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контроля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0118C1" w:rsidRPr="004A31AC" w:rsidRDefault="002E6BC6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Письменная работа</w:t>
            </w:r>
          </w:p>
        </w:tc>
        <w:tc>
          <w:tcPr>
            <w:tcW w:w="850" w:type="dxa"/>
          </w:tcPr>
          <w:p w:rsidR="000118C1" w:rsidRPr="004A31AC" w:rsidRDefault="00C24DA6" w:rsidP="00C63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6.10</w:t>
            </w:r>
          </w:p>
        </w:tc>
        <w:tc>
          <w:tcPr>
            <w:tcW w:w="992" w:type="dxa"/>
          </w:tcPr>
          <w:p w:rsidR="000118C1" w:rsidRPr="004A31AC" w:rsidRDefault="00C24DA6" w:rsidP="00C63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6.10</w:t>
            </w: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22-23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Работа над ошибками.</w:t>
            </w:r>
          </w:p>
          <w:p w:rsidR="000118C1" w:rsidRPr="004A31AC" w:rsidRDefault="000118C1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Умножение чисел на 10 и на 100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118C1" w:rsidRDefault="002E6BC6" w:rsidP="00C637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Коррекция знаний.</w:t>
            </w:r>
          </w:p>
          <w:p w:rsidR="002E6BC6" w:rsidRPr="004A31AC" w:rsidRDefault="002E6BC6" w:rsidP="00C637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Урок </w:t>
            </w:r>
            <w:r>
              <w:rPr>
                <w:sz w:val="24"/>
                <w:szCs w:val="24"/>
              </w:rPr>
              <w:lastRenderedPageBreak/>
              <w:t>ознакомления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lastRenderedPageBreak/>
              <w:t>Выполнять умножение круглых десятков и круглых сотен на 10 и на 100</w:t>
            </w:r>
          </w:p>
        </w:tc>
        <w:tc>
          <w:tcPr>
            <w:tcW w:w="1558" w:type="dxa"/>
          </w:tcPr>
          <w:p w:rsidR="000118C1" w:rsidRDefault="002E6BC6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карточками</w:t>
            </w:r>
          </w:p>
          <w:p w:rsidR="002E6BC6" w:rsidRDefault="002E6BC6" w:rsidP="00C63781">
            <w:pPr>
              <w:jc w:val="center"/>
              <w:rPr>
                <w:sz w:val="24"/>
                <w:szCs w:val="24"/>
              </w:rPr>
            </w:pPr>
          </w:p>
          <w:p w:rsidR="002E6BC6" w:rsidRPr="004A31AC" w:rsidRDefault="002E6BC6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50" w:type="dxa"/>
          </w:tcPr>
          <w:p w:rsidR="000118C1" w:rsidRDefault="00C24DA6" w:rsidP="002E6B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7.10</w:t>
            </w:r>
          </w:p>
          <w:p w:rsidR="00C24DA6" w:rsidRPr="002E6BC6" w:rsidRDefault="00C24DA6" w:rsidP="002E6B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</w:t>
            </w:r>
          </w:p>
        </w:tc>
        <w:tc>
          <w:tcPr>
            <w:tcW w:w="992" w:type="dxa"/>
          </w:tcPr>
          <w:p w:rsidR="000118C1" w:rsidRDefault="00C24DA6" w:rsidP="00C63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7.10</w:t>
            </w:r>
          </w:p>
          <w:p w:rsidR="00C24DA6" w:rsidRDefault="00C24DA6" w:rsidP="00C63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8.10</w:t>
            </w:r>
          </w:p>
          <w:p w:rsidR="00C24DA6" w:rsidRPr="004A31AC" w:rsidRDefault="00C24DA6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lastRenderedPageBreak/>
              <w:t>24-25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jc w:val="both"/>
              <w:rPr>
                <w:sz w:val="24"/>
                <w:szCs w:val="24"/>
                <w:lang w:eastAsia="en-US"/>
              </w:rPr>
            </w:pPr>
            <w:r w:rsidRPr="004A31AC">
              <w:rPr>
                <w:sz w:val="24"/>
                <w:szCs w:val="24"/>
              </w:rPr>
              <w:t>Умножение числа на произведение.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118C1" w:rsidRPr="004A31AC" w:rsidRDefault="002E6BC6" w:rsidP="00C63781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Урок-ознакомления</w:t>
            </w:r>
            <w:proofErr w:type="gramEnd"/>
          </w:p>
        </w:tc>
        <w:tc>
          <w:tcPr>
            <w:tcW w:w="4821" w:type="dxa"/>
          </w:tcPr>
          <w:p w:rsidR="000118C1" w:rsidRPr="004A31AC" w:rsidRDefault="000118C1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Сравнивать различные способы умножения числа на произведение. Выбирать наиболее удобный способ вычисления. Обнаруживать и устранять ошибки логического и арифметического характера.</w:t>
            </w:r>
          </w:p>
        </w:tc>
        <w:tc>
          <w:tcPr>
            <w:tcW w:w="1558" w:type="dxa"/>
          </w:tcPr>
          <w:p w:rsidR="000118C1" w:rsidRDefault="002E6BC6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  <w:p w:rsidR="002E6BC6" w:rsidRPr="004A31AC" w:rsidRDefault="002E6BC6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</w:t>
            </w:r>
          </w:p>
        </w:tc>
        <w:tc>
          <w:tcPr>
            <w:tcW w:w="850" w:type="dxa"/>
          </w:tcPr>
          <w:p w:rsidR="000118C1" w:rsidRPr="002E6BC6" w:rsidRDefault="00C24DA6" w:rsidP="002E6B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12.1013.10</w:t>
            </w:r>
          </w:p>
        </w:tc>
        <w:tc>
          <w:tcPr>
            <w:tcW w:w="992" w:type="dxa"/>
          </w:tcPr>
          <w:p w:rsidR="000118C1" w:rsidRDefault="00C24DA6" w:rsidP="00C63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12.10</w:t>
            </w:r>
          </w:p>
          <w:p w:rsidR="00C24DA6" w:rsidRDefault="00C24DA6" w:rsidP="00C63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13.10</w:t>
            </w:r>
          </w:p>
          <w:p w:rsidR="00C24DA6" w:rsidRPr="004A31AC" w:rsidRDefault="00C24DA6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26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Окружность и круг.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118C1" w:rsidRPr="004A31AC" w:rsidRDefault="00493783" w:rsidP="00C63781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Урок-ознакомления</w:t>
            </w:r>
            <w:proofErr w:type="gramEnd"/>
          </w:p>
        </w:tc>
        <w:tc>
          <w:tcPr>
            <w:tcW w:w="4821" w:type="dxa"/>
          </w:tcPr>
          <w:p w:rsidR="000118C1" w:rsidRPr="004A31AC" w:rsidRDefault="000118C1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 xml:space="preserve">Распознавать на чертеже окружность и круг </w:t>
            </w:r>
          </w:p>
          <w:p w:rsidR="000118C1" w:rsidRPr="004A31AC" w:rsidRDefault="000118C1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Называть и показывать их элементы</w:t>
            </w:r>
          </w:p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(центр, радиус, диаметр)</w:t>
            </w:r>
          </w:p>
        </w:tc>
        <w:tc>
          <w:tcPr>
            <w:tcW w:w="1558" w:type="dxa"/>
          </w:tcPr>
          <w:p w:rsidR="000118C1" w:rsidRPr="004A31AC" w:rsidRDefault="00493783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</w:t>
            </w:r>
          </w:p>
        </w:tc>
        <w:tc>
          <w:tcPr>
            <w:tcW w:w="850" w:type="dxa"/>
          </w:tcPr>
          <w:p w:rsidR="000118C1" w:rsidRPr="004A31AC" w:rsidRDefault="00C24DA6" w:rsidP="00C63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14.10</w:t>
            </w:r>
          </w:p>
        </w:tc>
        <w:tc>
          <w:tcPr>
            <w:tcW w:w="992" w:type="dxa"/>
          </w:tcPr>
          <w:p w:rsidR="000118C1" w:rsidRPr="004A31AC" w:rsidRDefault="00C24DA6" w:rsidP="00C63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14.10</w:t>
            </w: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27-28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Среднее арифметическое.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118C1" w:rsidRPr="004A31AC" w:rsidRDefault="00493783" w:rsidP="00C63781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Урок-ознакомления</w:t>
            </w:r>
            <w:proofErr w:type="gramEnd"/>
          </w:p>
        </w:tc>
        <w:tc>
          <w:tcPr>
            <w:tcW w:w="4821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Находить среднее арифметическое нескольких слагаемых</w:t>
            </w:r>
            <w:proofErr w:type="gramStart"/>
            <w:r w:rsidRPr="004A31AC">
              <w:rPr>
                <w:sz w:val="24"/>
                <w:szCs w:val="24"/>
              </w:rPr>
              <w:t xml:space="preserve"> В</w:t>
            </w:r>
            <w:proofErr w:type="gramEnd"/>
            <w:r w:rsidRPr="004A31AC">
              <w:rPr>
                <w:sz w:val="24"/>
                <w:szCs w:val="24"/>
              </w:rPr>
              <w:t>ыполнять задания по образцу, заданному алгоритму действий</w:t>
            </w:r>
          </w:p>
        </w:tc>
        <w:tc>
          <w:tcPr>
            <w:tcW w:w="1558" w:type="dxa"/>
          </w:tcPr>
          <w:p w:rsidR="000118C1" w:rsidRPr="004A31AC" w:rsidRDefault="00493783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</w:t>
            </w:r>
          </w:p>
        </w:tc>
        <w:tc>
          <w:tcPr>
            <w:tcW w:w="850" w:type="dxa"/>
          </w:tcPr>
          <w:p w:rsidR="000118C1" w:rsidRDefault="00C24DA6" w:rsidP="004937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</w:t>
            </w:r>
          </w:p>
          <w:p w:rsidR="00C24DA6" w:rsidRPr="00493783" w:rsidRDefault="00C24DA6" w:rsidP="004937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</w:t>
            </w:r>
          </w:p>
        </w:tc>
        <w:tc>
          <w:tcPr>
            <w:tcW w:w="992" w:type="dxa"/>
          </w:tcPr>
          <w:p w:rsidR="000118C1" w:rsidRDefault="00C24DA6" w:rsidP="00C63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15.10</w:t>
            </w:r>
          </w:p>
          <w:p w:rsidR="00C24DA6" w:rsidRPr="004A31AC" w:rsidRDefault="00C24DA6" w:rsidP="00C63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19.10</w:t>
            </w: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29-30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Умножение двузначного числа на круглые десятки.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118C1" w:rsidRPr="004A31AC" w:rsidRDefault="00493783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Выполнять умножение двузначных  чисел на круглые десятки в пределах 1000.</w:t>
            </w:r>
          </w:p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Сравнивать длины отрезков на глаз и с помощью измерений</w:t>
            </w:r>
          </w:p>
        </w:tc>
        <w:tc>
          <w:tcPr>
            <w:tcW w:w="1558" w:type="dxa"/>
          </w:tcPr>
          <w:p w:rsidR="000118C1" w:rsidRPr="004A31AC" w:rsidRDefault="00493783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</w:t>
            </w:r>
          </w:p>
        </w:tc>
        <w:tc>
          <w:tcPr>
            <w:tcW w:w="850" w:type="dxa"/>
          </w:tcPr>
          <w:p w:rsidR="000118C1" w:rsidRDefault="00C24DA6" w:rsidP="004937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</w:t>
            </w:r>
          </w:p>
          <w:p w:rsidR="00C24DA6" w:rsidRPr="00493783" w:rsidRDefault="00C24DA6" w:rsidP="004937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</w:t>
            </w:r>
          </w:p>
        </w:tc>
        <w:tc>
          <w:tcPr>
            <w:tcW w:w="992" w:type="dxa"/>
          </w:tcPr>
          <w:p w:rsidR="000118C1" w:rsidRDefault="00C24DA6" w:rsidP="00C63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10.10</w:t>
            </w:r>
          </w:p>
          <w:p w:rsidR="00C24DA6" w:rsidRPr="004A31AC" w:rsidRDefault="00C24DA6" w:rsidP="00C63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21.10</w:t>
            </w: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31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 xml:space="preserve">Скорость. Время. Расстояние. 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118C1" w:rsidRPr="004A31AC" w:rsidRDefault="00493783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4821" w:type="dxa"/>
            <w:vMerge w:val="restart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Моделировать и решать задачи на движение в одно действие. Составлять и решать задачи, обратные задачам, характеризующим зависимость между скоростью, временем и расстоянием.</w:t>
            </w:r>
          </w:p>
          <w:p w:rsidR="000118C1" w:rsidRPr="004A31AC" w:rsidRDefault="000118C1" w:rsidP="00C63781">
            <w:pPr>
              <w:rPr>
                <w:sz w:val="24"/>
                <w:szCs w:val="24"/>
              </w:rPr>
            </w:pPr>
          </w:p>
          <w:p w:rsidR="000118C1" w:rsidRPr="004A31AC" w:rsidRDefault="000118C1" w:rsidP="00C63781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0118C1" w:rsidRPr="004A31AC" w:rsidRDefault="00493783" w:rsidP="004937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850" w:type="dxa"/>
          </w:tcPr>
          <w:p w:rsidR="000118C1" w:rsidRPr="004A31AC" w:rsidRDefault="00C24DA6" w:rsidP="004937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22.10</w:t>
            </w:r>
          </w:p>
        </w:tc>
        <w:tc>
          <w:tcPr>
            <w:tcW w:w="992" w:type="dxa"/>
          </w:tcPr>
          <w:p w:rsidR="000118C1" w:rsidRPr="004A31AC" w:rsidRDefault="00C24DA6" w:rsidP="00C63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22.10</w:t>
            </w: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32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 xml:space="preserve"> Решение составных задач на исключение одной из величин (скорость, время, расстояние)</w:t>
            </w:r>
          </w:p>
          <w:p w:rsidR="000118C1" w:rsidRPr="004A31AC" w:rsidRDefault="000118C1" w:rsidP="00C637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118C1" w:rsidRPr="004A31AC" w:rsidRDefault="00493783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4821" w:type="dxa"/>
            <w:vMerge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0118C1" w:rsidRDefault="00493783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  <w:p w:rsidR="00493783" w:rsidRPr="004A31AC" w:rsidRDefault="00493783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</w:t>
            </w:r>
          </w:p>
        </w:tc>
        <w:tc>
          <w:tcPr>
            <w:tcW w:w="850" w:type="dxa"/>
          </w:tcPr>
          <w:p w:rsidR="000118C1" w:rsidRPr="004A31AC" w:rsidRDefault="00C24DA6" w:rsidP="004937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26.10</w:t>
            </w:r>
          </w:p>
        </w:tc>
        <w:tc>
          <w:tcPr>
            <w:tcW w:w="992" w:type="dxa"/>
          </w:tcPr>
          <w:p w:rsidR="000118C1" w:rsidRPr="004A31AC" w:rsidRDefault="00C24DA6" w:rsidP="00C63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26.10</w:t>
            </w: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6A3087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C24DA6">
              <w:rPr>
                <w:sz w:val="24"/>
                <w:szCs w:val="24"/>
              </w:rPr>
              <w:t>-</w:t>
            </w:r>
            <w:r w:rsidR="000118C1" w:rsidRPr="004A31AC">
              <w:rPr>
                <w:sz w:val="24"/>
                <w:szCs w:val="24"/>
              </w:rPr>
              <w:t>34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 xml:space="preserve">Решение задач, обратных </w:t>
            </w:r>
            <w:proofErr w:type="gramStart"/>
            <w:r w:rsidRPr="004A31AC">
              <w:rPr>
                <w:sz w:val="24"/>
                <w:szCs w:val="24"/>
              </w:rPr>
              <w:t>данной</w:t>
            </w:r>
            <w:proofErr w:type="gramEnd"/>
            <w:r w:rsidRPr="004A31AC">
              <w:rPr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118C1" w:rsidRPr="004A31AC" w:rsidRDefault="00493783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повторения</w:t>
            </w:r>
          </w:p>
        </w:tc>
        <w:tc>
          <w:tcPr>
            <w:tcW w:w="4821" w:type="dxa"/>
            <w:vMerge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0118C1" w:rsidRPr="004A31AC" w:rsidRDefault="00493783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850" w:type="dxa"/>
          </w:tcPr>
          <w:p w:rsidR="000118C1" w:rsidRDefault="00C24DA6" w:rsidP="004937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</w:t>
            </w:r>
          </w:p>
          <w:p w:rsidR="00C24DA6" w:rsidRPr="00493783" w:rsidRDefault="00C24DA6" w:rsidP="004937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</w:t>
            </w:r>
          </w:p>
        </w:tc>
        <w:tc>
          <w:tcPr>
            <w:tcW w:w="992" w:type="dxa"/>
          </w:tcPr>
          <w:p w:rsidR="000118C1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  <w:p w:rsidR="00C24DA6" w:rsidRPr="004A31AC" w:rsidRDefault="00C24DA6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35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jc w:val="both"/>
              <w:rPr>
                <w:b/>
                <w:sz w:val="24"/>
                <w:szCs w:val="24"/>
              </w:rPr>
            </w:pPr>
            <w:r w:rsidRPr="004A31AC">
              <w:rPr>
                <w:b/>
                <w:sz w:val="24"/>
                <w:szCs w:val="24"/>
              </w:rPr>
              <w:t>Контрольная работа №2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118C1" w:rsidRPr="004A31AC" w:rsidRDefault="00493783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контроля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0118C1" w:rsidRPr="004A31AC" w:rsidRDefault="00493783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Письменная работа</w:t>
            </w:r>
          </w:p>
        </w:tc>
        <w:tc>
          <w:tcPr>
            <w:tcW w:w="850" w:type="dxa"/>
          </w:tcPr>
          <w:p w:rsidR="000118C1" w:rsidRPr="004A31AC" w:rsidRDefault="008B0EC2" w:rsidP="00C63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29.10</w:t>
            </w: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36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Работа над ошибками. Урок  повторения и самоконтроля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118C1" w:rsidRPr="004A31AC" w:rsidRDefault="00493783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Коррекция знаний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0118C1" w:rsidRPr="004A31AC" w:rsidRDefault="00493783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карточками</w:t>
            </w:r>
          </w:p>
        </w:tc>
        <w:tc>
          <w:tcPr>
            <w:tcW w:w="850" w:type="dxa"/>
          </w:tcPr>
          <w:p w:rsidR="000118C1" w:rsidRPr="004A31AC" w:rsidRDefault="008B0EC2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9.11</w:t>
            </w: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37-38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 xml:space="preserve">Умножение  двузначного числа </w:t>
            </w:r>
            <w:proofErr w:type="gramStart"/>
            <w:r w:rsidRPr="004A31AC">
              <w:rPr>
                <w:sz w:val="24"/>
                <w:szCs w:val="24"/>
              </w:rPr>
              <w:t>на</w:t>
            </w:r>
            <w:proofErr w:type="gramEnd"/>
            <w:r w:rsidRPr="004A31AC">
              <w:rPr>
                <w:sz w:val="24"/>
                <w:szCs w:val="24"/>
              </w:rPr>
              <w:t xml:space="preserve">  двузначное.</w:t>
            </w:r>
          </w:p>
          <w:p w:rsidR="000118C1" w:rsidRPr="004A31AC" w:rsidRDefault="000118C1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 xml:space="preserve"> (письменные вычисления)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118C1" w:rsidRPr="004A31AC" w:rsidRDefault="00493783" w:rsidP="00C637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Урок-ознакомлени</w:t>
            </w:r>
            <w:r w:rsidR="00E32C29">
              <w:rPr>
                <w:sz w:val="24"/>
                <w:szCs w:val="24"/>
              </w:rPr>
              <w:t>е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Выполнять письменное умножение двузначного числа на двузначное</w:t>
            </w:r>
            <w:proofErr w:type="gramStart"/>
            <w:r w:rsidRPr="004A31AC">
              <w:rPr>
                <w:sz w:val="24"/>
                <w:szCs w:val="24"/>
              </w:rPr>
              <w:t xml:space="preserve"> Р</w:t>
            </w:r>
            <w:proofErr w:type="gramEnd"/>
            <w:r w:rsidRPr="004A31AC">
              <w:rPr>
                <w:sz w:val="24"/>
                <w:szCs w:val="24"/>
              </w:rPr>
              <w:t>аботать в паре при решении логических задач на поиск закономерностей.</w:t>
            </w:r>
          </w:p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Совместно оценивать результат работы.</w:t>
            </w:r>
          </w:p>
        </w:tc>
        <w:tc>
          <w:tcPr>
            <w:tcW w:w="1558" w:type="dxa"/>
          </w:tcPr>
          <w:p w:rsidR="000118C1" w:rsidRPr="004A31AC" w:rsidRDefault="00493783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</w:t>
            </w:r>
          </w:p>
        </w:tc>
        <w:tc>
          <w:tcPr>
            <w:tcW w:w="850" w:type="dxa"/>
          </w:tcPr>
          <w:p w:rsidR="000118C1" w:rsidRDefault="008B0EC2" w:rsidP="004937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</w:t>
            </w:r>
          </w:p>
          <w:p w:rsidR="008B0EC2" w:rsidRPr="00493783" w:rsidRDefault="008B0EC2" w:rsidP="004937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</w:t>
            </w: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93783" w:rsidRPr="004A31AC" w:rsidTr="006A3087">
        <w:trPr>
          <w:trHeight w:val="495"/>
        </w:trPr>
        <w:tc>
          <w:tcPr>
            <w:tcW w:w="675" w:type="dxa"/>
          </w:tcPr>
          <w:p w:rsidR="00493783" w:rsidRPr="004A31AC" w:rsidRDefault="00493783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lastRenderedPageBreak/>
              <w:t>39-40</w:t>
            </w:r>
          </w:p>
        </w:tc>
        <w:tc>
          <w:tcPr>
            <w:tcW w:w="3543" w:type="dxa"/>
          </w:tcPr>
          <w:p w:rsidR="00493783" w:rsidRPr="004A31AC" w:rsidRDefault="00493783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Виды треугольников</w:t>
            </w:r>
          </w:p>
        </w:tc>
        <w:tc>
          <w:tcPr>
            <w:tcW w:w="708" w:type="dxa"/>
          </w:tcPr>
          <w:p w:rsidR="00493783" w:rsidRPr="004A31AC" w:rsidRDefault="00493783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93783" w:rsidRPr="004A31AC" w:rsidRDefault="00493783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4821" w:type="dxa"/>
            <w:vMerge w:val="restart"/>
          </w:tcPr>
          <w:p w:rsidR="00493783" w:rsidRPr="004A31AC" w:rsidRDefault="00493783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Классифицировать треугольники по длине сторон: равнобедренные, равносторонние, разносторонние.</w:t>
            </w:r>
          </w:p>
          <w:p w:rsidR="00493783" w:rsidRPr="004A31AC" w:rsidRDefault="00493783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Познакомиться с приемами деления круглых десятков и круглых сотен на 10 и на 100.</w:t>
            </w:r>
          </w:p>
          <w:p w:rsidR="00493783" w:rsidRPr="004A31AC" w:rsidRDefault="00493783" w:rsidP="006A3087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 xml:space="preserve">Выполнять деление круглых десятков и круглых сотен на 10 и на 100. Анализировать житейские ситуации, требующие умения измерять стоимость в рублях и копейках. </w:t>
            </w:r>
          </w:p>
        </w:tc>
        <w:tc>
          <w:tcPr>
            <w:tcW w:w="1558" w:type="dxa"/>
          </w:tcPr>
          <w:p w:rsidR="00493783" w:rsidRPr="004A31AC" w:rsidRDefault="00493783" w:rsidP="00C63781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</w:t>
            </w:r>
            <w:proofErr w:type="gramEnd"/>
            <w:r>
              <w:rPr>
                <w:sz w:val="24"/>
                <w:szCs w:val="24"/>
              </w:rPr>
              <w:t>екущий</w:t>
            </w:r>
          </w:p>
        </w:tc>
        <w:tc>
          <w:tcPr>
            <w:tcW w:w="850" w:type="dxa"/>
          </w:tcPr>
          <w:p w:rsidR="00493783" w:rsidRDefault="008B0EC2" w:rsidP="004937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</w:t>
            </w:r>
          </w:p>
          <w:p w:rsidR="008B0EC2" w:rsidRPr="00493783" w:rsidRDefault="008B0EC2" w:rsidP="004937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</w:t>
            </w:r>
          </w:p>
        </w:tc>
        <w:tc>
          <w:tcPr>
            <w:tcW w:w="992" w:type="dxa"/>
          </w:tcPr>
          <w:p w:rsidR="00493783" w:rsidRPr="004A31AC" w:rsidRDefault="00493783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93783" w:rsidRPr="004A31AC" w:rsidTr="006A3087">
        <w:trPr>
          <w:trHeight w:val="495"/>
        </w:trPr>
        <w:tc>
          <w:tcPr>
            <w:tcW w:w="675" w:type="dxa"/>
          </w:tcPr>
          <w:p w:rsidR="00493783" w:rsidRPr="004A31AC" w:rsidRDefault="00493783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41-42</w:t>
            </w:r>
          </w:p>
        </w:tc>
        <w:tc>
          <w:tcPr>
            <w:tcW w:w="3543" w:type="dxa"/>
          </w:tcPr>
          <w:p w:rsidR="00493783" w:rsidRPr="004A31AC" w:rsidRDefault="00493783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Деление круглых десятков и круглых сотен  на 10 и на 100.</w:t>
            </w:r>
          </w:p>
        </w:tc>
        <w:tc>
          <w:tcPr>
            <w:tcW w:w="708" w:type="dxa"/>
          </w:tcPr>
          <w:p w:rsidR="00493783" w:rsidRPr="004A31AC" w:rsidRDefault="00493783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93783" w:rsidRPr="004A31AC" w:rsidRDefault="00493783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4821" w:type="dxa"/>
            <w:vMerge/>
          </w:tcPr>
          <w:p w:rsidR="00493783" w:rsidRPr="004A31AC" w:rsidRDefault="00493783" w:rsidP="00C63781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493783" w:rsidRPr="004A31AC" w:rsidRDefault="00493783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устный опрос</w:t>
            </w:r>
          </w:p>
        </w:tc>
        <w:tc>
          <w:tcPr>
            <w:tcW w:w="850" w:type="dxa"/>
          </w:tcPr>
          <w:p w:rsidR="00493783" w:rsidRDefault="008B0EC2" w:rsidP="004937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</w:t>
            </w:r>
          </w:p>
          <w:p w:rsidR="008B0EC2" w:rsidRPr="00493783" w:rsidRDefault="008B0EC2" w:rsidP="004937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</w:t>
            </w:r>
          </w:p>
        </w:tc>
        <w:tc>
          <w:tcPr>
            <w:tcW w:w="992" w:type="dxa"/>
          </w:tcPr>
          <w:p w:rsidR="00493783" w:rsidRPr="004A31AC" w:rsidRDefault="00493783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43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Деление числа на произведение.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118C1" w:rsidRPr="004A31AC" w:rsidRDefault="00493783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 xml:space="preserve"> Выполнять различные способы деления числа на произведение</w:t>
            </w:r>
            <w:proofErr w:type="gramStart"/>
            <w:r w:rsidRPr="004A31AC">
              <w:rPr>
                <w:sz w:val="24"/>
                <w:szCs w:val="24"/>
              </w:rPr>
              <w:t xml:space="preserve"> В</w:t>
            </w:r>
            <w:proofErr w:type="gramEnd"/>
            <w:r w:rsidRPr="004A31AC">
              <w:rPr>
                <w:sz w:val="24"/>
                <w:szCs w:val="24"/>
              </w:rPr>
              <w:t>ыбирать наиболее удобный способ вычисления</w:t>
            </w:r>
          </w:p>
        </w:tc>
        <w:tc>
          <w:tcPr>
            <w:tcW w:w="1558" w:type="dxa"/>
          </w:tcPr>
          <w:p w:rsidR="000118C1" w:rsidRPr="004A31AC" w:rsidRDefault="00493783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устный опрос</w:t>
            </w:r>
          </w:p>
        </w:tc>
        <w:tc>
          <w:tcPr>
            <w:tcW w:w="850" w:type="dxa"/>
          </w:tcPr>
          <w:p w:rsidR="000118C1" w:rsidRPr="004A31AC" w:rsidRDefault="008B0EC2" w:rsidP="00C63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19.11</w:t>
            </w: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44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Цилиндр.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118C1" w:rsidRPr="004A31AC" w:rsidRDefault="00493783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Урок-ознакомление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Исследовать и характеризовать свойства цилиндра. Находить в окружающей обстановке предметы цилиндрической формы.</w:t>
            </w:r>
          </w:p>
        </w:tc>
        <w:tc>
          <w:tcPr>
            <w:tcW w:w="1558" w:type="dxa"/>
          </w:tcPr>
          <w:p w:rsidR="000118C1" w:rsidRDefault="00493783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  <w:p w:rsidR="00493783" w:rsidRPr="004A31AC" w:rsidRDefault="00493783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</w:t>
            </w:r>
          </w:p>
        </w:tc>
        <w:tc>
          <w:tcPr>
            <w:tcW w:w="850" w:type="dxa"/>
          </w:tcPr>
          <w:p w:rsidR="000118C1" w:rsidRPr="004A31AC" w:rsidRDefault="008B0EC2" w:rsidP="004937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23.11</w:t>
            </w: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45-46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Задачи на нахождение неизвестного по двум суммам.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118C1" w:rsidRPr="004A31AC" w:rsidRDefault="00493783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Урок-ознакомление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Моделировать и решать  задачи на нахождение неизвестного по двум суммам.</w:t>
            </w:r>
          </w:p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Планировать решение задачи, сравнивать разные способы решения задачи с пропорциональными величинами.</w:t>
            </w:r>
          </w:p>
        </w:tc>
        <w:tc>
          <w:tcPr>
            <w:tcW w:w="1558" w:type="dxa"/>
          </w:tcPr>
          <w:p w:rsidR="000118C1" w:rsidRPr="004A31AC" w:rsidRDefault="00936697" w:rsidP="0068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850" w:type="dxa"/>
          </w:tcPr>
          <w:p w:rsidR="000118C1" w:rsidRDefault="008B0EC2" w:rsidP="009366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</w:t>
            </w:r>
          </w:p>
          <w:p w:rsidR="008B0EC2" w:rsidRPr="00936697" w:rsidRDefault="008B0EC2" w:rsidP="009366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</w:t>
            </w: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47-48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Деление круглых чисел на круглые десятки.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118C1" w:rsidRPr="004A31AC" w:rsidRDefault="00936697" w:rsidP="00C637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Выполнять устно деление на круглые десятки в пределах 1000. Использовать при делении числа на круглые десятки  знание таблицы умножения на 10 и правила деления числа на произведение.</w:t>
            </w:r>
          </w:p>
        </w:tc>
        <w:tc>
          <w:tcPr>
            <w:tcW w:w="1558" w:type="dxa"/>
          </w:tcPr>
          <w:p w:rsidR="000118C1" w:rsidRPr="004A31AC" w:rsidRDefault="00936697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устный опрос</w:t>
            </w:r>
          </w:p>
        </w:tc>
        <w:tc>
          <w:tcPr>
            <w:tcW w:w="850" w:type="dxa"/>
          </w:tcPr>
          <w:p w:rsidR="000118C1" w:rsidRDefault="008B0EC2" w:rsidP="009366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</w:t>
            </w:r>
          </w:p>
          <w:p w:rsidR="008B0EC2" w:rsidRPr="00936697" w:rsidRDefault="008B0EC2" w:rsidP="009366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</w:t>
            </w: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49-50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Деление трехзначного числа на двузначное число</w:t>
            </w:r>
          </w:p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 xml:space="preserve"> (письменные вычисления).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118C1" w:rsidRPr="004A31AC" w:rsidRDefault="00936697" w:rsidP="00C637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Урок-ознакомление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Выполнять проверку действия деления разными способами; в пределах 1000 письменно деление на двузначное число. Наблюдать за изменением решения задачи при изменении ее условия.</w:t>
            </w:r>
          </w:p>
        </w:tc>
        <w:tc>
          <w:tcPr>
            <w:tcW w:w="1558" w:type="dxa"/>
          </w:tcPr>
          <w:p w:rsidR="000118C1" w:rsidRPr="004A31AC" w:rsidRDefault="00936697" w:rsidP="00C63781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</w:t>
            </w:r>
            <w:proofErr w:type="gramEnd"/>
            <w:r>
              <w:rPr>
                <w:sz w:val="24"/>
                <w:szCs w:val="24"/>
              </w:rPr>
              <w:t>екущий</w:t>
            </w:r>
          </w:p>
        </w:tc>
        <w:tc>
          <w:tcPr>
            <w:tcW w:w="850" w:type="dxa"/>
          </w:tcPr>
          <w:p w:rsidR="000118C1" w:rsidRDefault="008B0EC2" w:rsidP="009366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1.12</w:t>
            </w:r>
          </w:p>
          <w:p w:rsidR="008B0EC2" w:rsidRPr="00936697" w:rsidRDefault="008B0EC2" w:rsidP="009366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2.12</w:t>
            </w: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lastRenderedPageBreak/>
              <w:t>51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Урок  повторения и самоконтроля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118C1" w:rsidRPr="004A31AC" w:rsidRDefault="00936697" w:rsidP="00C637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знаний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0118C1" w:rsidRPr="004A31AC" w:rsidRDefault="00936697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850" w:type="dxa"/>
          </w:tcPr>
          <w:p w:rsidR="000118C1" w:rsidRPr="004A31AC" w:rsidRDefault="008B0EC2" w:rsidP="00C63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3.12</w:t>
            </w: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52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rPr>
                <w:b/>
                <w:sz w:val="24"/>
                <w:szCs w:val="24"/>
              </w:rPr>
            </w:pPr>
            <w:r w:rsidRPr="004A31AC">
              <w:rPr>
                <w:b/>
                <w:sz w:val="24"/>
                <w:szCs w:val="24"/>
              </w:rPr>
              <w:t>Контрольная работа №3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118C1" w:rsidRPr="004A31AC" w:rsidRDefault="00936697" w:rsidP="00C637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знаний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0118C1" w:rsidRPr="004A31AC" w:rsidRDefault="00936697" w:rsidP="00C6378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Письменая</w:t>
            </w:r>
            <w:proofErr w:type="spellEnd"/>
            <w:r>
              <w:rPr>
                <w:sz w:val="24"/>
                <w:szCs w:val="24"/>
              </w:rPr>
              <w:t xml:space="preserve"> контрольная работа</w:t>
            </w:r>
          </w:p>
        </w:tc>
        <w:tc>
          <w:tcPr>
            <w:tcW w:w="850" w:type="dxa"/>
          </w:tcPr>
          <w:p w:rsidR="000118C1" w:rsidRPr="004A31AC" w:rsidRDefault="008B0EC2" w:rsidP="009366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7.12</w:t>
            </w: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36697" w:rsidRPr="004A31AC" w:rsidTr="006A3087">
        <w:trPr>
          <w:trHeight w:val="495"/>
        </w:trPr>
        <w:tc>
          <w:tcPr>
            <w:tcW w:w="14848" w:type="dxa"/>
            <w:gridSpan w:val="8"/>
          </w:tcPr>
          <w:p w:rsidR="00936697" w:rsidRPr="004A31AC" w:rsidRDefault="00936697" w:rsidP="006A3087">
            <w:pPr>
              <w:jc w:val="center"/>
              <w:rPr>
                <w:b/>
                <w:sz w:val="24"/>
                <w:szCs w:val="24"/>
              </w:rPr>
            </w:pPr>
            <w:r w:rsidRPr="004A31AC">
              <w:rPr>
                <w:b/>
                <w:sz w:val="24"/>
                <w:szCs w:val="24"/>
              </w:rPr>
              <w:t>Числа, которые больше  1000.  Нумерация (13 час)</w:t>
            </w: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53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Работа над ошибками.</w:t>
            </w:r>
          </w:p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Тысяча.  Счет тысячами.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118C1" w:rsidRPr="004A31AC" w:rsidRDefault="00936697" w:rsidP="00C637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Коррекция знаний</w:t>
            </w:r>
          </w:p>
        </w:tc>
        <w:tc>
          <w:tcPr>
            <w:tcW w:w="4821" w:type="dxa"/>
            <w:vMerge w:val="restart"/>
          </w:tcPr>
          <w:p w:rsidR="000118C1" w:rsidRPr="004A31AC" w:rsidRDefault="000118C1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Выполнять сложение и вычитание тысяч, основанные на знании нумерации Моделировать ситуации, требующие умения считать тысячами.</w:t>
            </w:r>
          </w:p>
        </w:tc>
        <w:tc>
          <w:tcPr>
            <w:tcW w:w="1558" w:type="dxa"/>
          </w:tcPr>
          <w:p w:rsidR="000118C1" w:rsidRPr="004A31AC" w:rsidRDefault="00936697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карточками</w:t>
            </w:r>
          </w:p>
        </w:tc>
        <w:tc>
          <w:tcPr>
            <w:tcW w:w="850" w:type="dxa"/>
          </w:tcPr>
          <w:p w:rsidR="000118C1" w:rsidRPr="004A31AC" w:rsidRDefault="008B0EC2" w:rsidP="009366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8.12</w:t>
            </w: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54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Первый, второй и третий разряды в классе единиц и в классе тысяч.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118C1" w:rsidRPr="004A31AC" w:rsidRDefault="00936697" w:rsidP="00C637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Урок-ознакомление</w:t>
            </w:r>
          </w:p>
        </w:tc>
        <w:tc>
          <w:tcPr>
            <w:tcW w:w="4821" w:type="dxa"/>
            <w:vMerge/>
          </w:tcPr>
          <w:p w:rsidR="000118C1" w:rsidRPr="004A31AC" w:rsidRDefault="000118C1" w:rsidP="00C637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0118C1" w:rsidRPr="004A31AC" w:rsidRDefault="00936697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устный опрос</w:t>
            </w:r>
          </w:p>
        </w:tc>
        <w:tc>
          <w:tcPr>
            <w:tcW w:w="850" w:type="dxa"/>
          </w:tcPr>
          <w:p w:rsidR="000118C1" w:rsidRPr="004A31AC" w:rsidRDefault="008B0EC2" w:rsidP="009366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9.12</w:t>
            </w: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55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jc w:val="both"/>
              <w:rPr>
                <w:sz w:val="24"/>
                <w:szCs w:val="24"/>
                <w:lang w:eastAsia="en-US"/>
              </w:rPr>
            </w:pPr>
            <w:r w:rsidRPr="004A31AC">
              <w:rPr>
                <w:sz w:val="24"/>
                <w:szCs w:val="24"/>
              </w:rPr>
              <w:t>Счет тысячами, сотнями, десятками и единицами в пределах 1000000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118C1" w:rsidRPr="004A31AC" w:rsidRDefault="00936697" w:rsidP="00C637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Выполнять сложение и вычитание десятков тысяч. Моделировать ситуации, требующие умения считать десятками тысяч. Читать и записывать числа в пределах миллиона.</w:t>
            </w:r>
          </w:p>
        </w:tc>
        <w:tc>
          <w:tcPr>
            <w:tcW w:w="1558" w:type="dxa"/>
          </w:tcPr>
          <w:p w:rsidR="000118C1" w:rsidRPr="004A31AC" w:rsidRDefault="00936697" w:rsidP="00C63781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</w:t>
            </w:r>
            <w:proofErr w:type="gramEnd"/>
            <w:r>
              <w:rPr>
                <w:sz w:val="24"/>
                <w:szCs w:val="24"/>
              </w:rPr>
              <w:t>екущий</w:t>
            </w:r>
          </w:p>
        </w:tc>
        <w:tc>
          <w:tcPr>
            <w:tcW w:w="850" w:type="dxa"/>
          </w:tcPr>
          <w:p w:rsidR="000118C1" w:rsidRPr="004A31AC" w:rsidRDefault="008B0EC2" w:rsidP="00C63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10.12</w:t>
            </w: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56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Десяток тысяч. Счет десятками тысяч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118C1" w:rsidRPr="004A31AC" w:rsidRDefault="00936697" w:rsidP="00C637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Выполнять счет десятками тысяч</w:t>
            </w:r>
            <w:proofErr w:type="gramStart"/>
            <w:r w:rsidRPr="004A31AC">
              <w:rPr>
                <w:sz w:val="24"/>
                <w:szCs w:val="24"/>
              </w:rPr>
              <w:t xml:space="preserve"> ,</w:t>
            </w:r>
            <w:proofErr w:type="gramEnd"/>
            <w:r w:rsidRPr="004A31AC">
              <w:rPr>
                <w:sz w:val="24"/>
                <w:szCs w:val="24"/>
              </w:rPr>
              <w:t>как прямой, так и обратный.</w:t>
            </w:r>
          </w:p>
          <w:p w:rsidR="000118C1" w:rsidRPr="004A31AC" w:rsidRDefault="000118C1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Выполнять сложение и вычитание десятков тысяч, основанные на знании нумерации.</w:t>
            </w:r>
          </w:p>
        </w:tc>
        <w:tc>
          <w:tcPr>
            <w:tcW w:w="1558" w:type="dxa"/>
          </w:tcPr>
          <w:p w:rsidR="000118C1" w:rsidRPr="004A31AC" w:rsidRDefault="00936697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850" w:type="dxa"/>
          </w:tcPr>
          <w:p w:rsidR="000118C1" w:rsidRPr="004A31AC" w:rsidRDefault="008B0EC2" w:rsidP="00C63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14.12</w:t>
            </w: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57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Разрядный состав многозначного числа в пределах 1000000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118C1" w:rsidRPr="004A31AC" w:rsidRDefault="00936697" w:rsidP="00C637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совершенствования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Называть разряды и классы чисел</w:t>
            </w:r>
            <w:proofErr w:type="gramStart"/>
            <w:r w:rsidRPr="004A31AC">
              <w:rPr>
                <w:sz w:val="24"/>
                <w:szCs w:val="24"/>
              </w:rPr>
              <w:t xml:space="preserve"> З</w:t>
            </w:r>
            <w:proofErr w:type="gramEnd"/>
            <w:r w:rsidRPr="004A31AC">
              <w:rPr>
                <w:sz w:val="24"/>
                <w:szCs w:val="24"/>
              </w:rPr>
              <w:t>аменять многозначные числа суммой разрядных слагаемых.</w:t>
            </w:r>
          </w:p>
        </w:tc>
        <w:tc>
          <w:tcPr>
            <w:tcW w:w="1558" w:type="dxa"/>
          </w:tcPr>
          <w:p w:rsidR="000118C1" w:rsidRPr="004A31AC" w:rsidRDefault="00936697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850" w:type="dxa"/>
          </w:tcPr>
          <w:p w:rsidR="000118C1" w:rsidRPr="004A31AC" w:rsidRDefault="008B0EC2" w:rsidP="00C63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15.12</w:t>
            </w: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58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Сотня тысяч. Счет сотнями тысяч.  Миллион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118C1" w:rsidRPr="004A31AC" w:rsidRDefault="00936697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Моделировать ситуации, требующие умения считать сотнями  тысяч.</w:t>
            </w:r>
          </w:p>
          <w:p w:rsidR="000118C1" w:rsidRPr="004A31AC" w:rsidRDefault="000118C1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 xml:space="preserve"> Читать и записывать числа в пределах миллиона</w:t>
            </w:r>
          </w:p>
        </w:tc>
        <w:tc>
          <w:tcPr>
            <w:tcW w:w="1558" w:type="dxa"/>
          </w:tcPr>
          <w:p w:rsidR="000118C1" w:rsidRPr="004A31AC" w:rsidRDefault="00936697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850" w:type="dxa"/>
          </w:tcPr>
          <w:p w:rsidR="000118C1" w:rsidRPr="004A31AC" w:rsidRDefault="008B0EC2" w:rsidP="00C63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16.12</w:t>
            </w: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59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Виды углов.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118C1" w:rsidRPr="004A31AC" w:rsidRDefault="00936697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Урок-ознакомление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Составлять алгоритм определения  вида угла на чертеже с помощью чертежного треугольника.</w:t>
            </w:r>
          </w:p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 xml:space="preserve">Учиться классифицировать углы </w:t>
            </w:r>
            <w:proofErr w:type="gramStart"/>
            <w:r w:rsidRPr="004A31AC">
              <w:rPr>
                <w:sz w:val="24"/>
                <w:szCs w:val="24"/>
              </w:rPr>
              <w:t>на</w:t>
            </w:r>
            <w:proofErr w:type="gramEnd"/>
            <w:r w:rsidRPr="004A31AC">
              <w:rPr>
                <w:sz w:val="24"/>
                <w:szCs w:val="24"/>
              </w:rPr>
              <w:t xml:space="preserve"> острые, прямые и тупые.</w:t>
            </w:r>
          </w:p>
        </w:tc>
        <w:tc>
          <w:tcPr>
            <w:tcW w:w="1558" w:type="dxa"/>
          </w:tcPr>
          <w:p w:rsidR="000118C1" w:rsidRPr="004A31AC" w:rsidRDefault="00936697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850" w:type="dxa"/>
          </w:tcPr>
          <w:p w:rsidR="000118C1" w:rsidRPr="004A31AC" w:rsidRDefault="008B0EC2" w:rsidP="00C63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17.12</w:t>
            </w: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60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Разряды и классы чисел.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118C1" w:rsidRPr="004A31AC" w:rsidRDefault="00936697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Учиться называть разряды и классы чисел.</w:t>
            </w:r>
          </w:p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 xml:space="preserve">Заменять многозначные числа суммой </w:t>
            </w:r>
            <w:r w:rsidRPr="004A31AC">
              <w:rPr>
                <w:sz w:val="24"/>
                <w:szCs w:val="24"/>
              </w:rPr>
              <w:lastRenderedPageBreak/>
              <w:t>разрядных слагаемых.</w:t>
            </w:r>
          </w:p>
        </w:tc>
        <w:tc>
          <w:tcPr>
            <w:tcW w:w="1558" w:type="dxa"/>
          </w:tcPr>
          <w:p w:rsidR="000118C1" w:rsidRPr="004A31AC" w:rsidRDefault="00936697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50" w:type="dxa"/>
          </w:tcPr>
          <w:p w:rsidR="000118C1" w:rsidRPr="004A31AC" w:rsidRDefault="008B0EC2" w:rsidP="00C63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21.12</w:t>
            </w: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lastRenderedPageBreak/>
              <w:t>61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 xml:space="preserve">Конус. 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118C1" w:rsidRPr="004A31AC" w:rsidRDefault="00936697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Познакомиться с геометрической фигурой – конусом.</w:t>
            </w:r>
          </w:p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 xml:space="preserve"> Находить в окружающей обстановке предметы конической формы. Конструировать модель конуса по его развертке, исследовать и характеризовать свойства конуса.</w:t>
            </w:r>
          </w:p>
        </w:tc>
        <w:tc>
          <w:tcPr>
            <w:tcW w:w="1558" w:type="dxa"/>
          </w:tcPr>
          <w:p w:rsidR="000118C1" w:rsidRPr="004A31AC" w:rsidRDefault="00936697" w:rsidP="00C63781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</w:t>
            </w:r>
            <w:proofErr w:type="gramEnd"/>
            <w:r>
              <w:rPr>
                <w:sz w:val="24"/>
                <w:szCs w:val="24"/>
              </w:rPr>
              <w:t>екущий</w:t>
            </w:r>
          </w:p>
        </w:tc>
        <w:tc>
          <w:tcPr>
            <w:tcW w:w="850" w:type="dxa"/>
          </w:tcPr>
          <w:p w:rsidR="000118C1" w:rsidRPr="004A31AC" w:rsidRDefault="008B0EC2" w:rsidP="00C63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22.12</w:t>
            </w: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62-63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 xml:space="preserve">Миллиметр. 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118C1" w:rsidRPr="004A31AC" w:rsidRDefault="00936697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Учиться заменять крупные единицы длины мелкими. Анализировать житейские ситуации, требующие умения измерять длины отрезков в миллиметрах.</w:t>
            </w:r>
          </w:p>
        </w:tc>
        <w:tc>
          <w:tcPr>
            <w:tcW w:w="1558" w:type="dxa"/>
          </w:tcPr>
          <w:p w:rsidR="000118C1" w:rsidRPr="004A31AC" w:rsidRDefault="00936697" w:rsidP="00C63781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</w:t>
            </w:r>
            <w:proofErr w:type="gramEnd"/>
            <w:r>
              <w:rPr>
                <w:sz w:val="24"/>
                <w:szCs w:val="24"/>
              </w:rPr>
              <w:t>екущий</w:t>
            </w:r>
          </w:p>
        </w:tc>
        <w:tc>
          <w:tcPr>
            <w:tcW w:w="850" w:type="dxa"/>
          </w:tcPr>
          <w:p w:rsidR="000118C1" w:rsidRDefault="008B0EC2" w:rsidP="009366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</w:t>
            </w:r>
          </w:p>
          <w:p w:rsidR="008B0EC2" w:rsidRPr="00936697" w:rsidRDefault="008B0EC2" w:rsidP="009366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</w:t>
            </w: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64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rPr>
                <w:b/>
                <w:sz w:val="24"/>
                <w:szCs w:val="24"/>
              </w:rPr>
            </w:pPr>
            <w:r w:rsidRPr="004A31AC">
              <w:rPr>
                <w:b/>
                <w:sz w:val="24"/>
                <w:szCs w:val="24"/>
              </w:rPr>
              <w:t>Контрольная работа № 4.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118C1" w:rsidRPr="004A31AC" w:rsidRDefault="00447E6B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знаний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0118C1" w:rsidRPr="004A31AC" w:rsidRDefault="00447E6B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Письменная работа</w:t>
            </w:r>
          </w:p>
        </w:tc>
        <w:tc>
          <w:tcPr>
            <w:tcW w:w="850" w:type="dxa"/>
          </w:tcPr>
          <w:p w:rsidR="000118C1" w:rsidRPr="004A31AC" w:rsidRDefault="008B0EC2" w:rsidP="00C63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11.01</w:t>
            </w: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1337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65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Задачи на нахождение неизвестного по двум разностям.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118C1" w:rsidRPr="004A31AC" w:rsidRDefault="00447E6B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Моделировать и решать задачи на нахождение неизвестного по двум разностям.</w:t>
            </w:r>
          </w:p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Планировать решение задачи, сравнивать разные способы решения задачи с пропорциональными величинами.</w:t>
            </w:r>
          </w:p>
        </w:tc>
        <w:tc>
          <w:tcPr>
            <w:tcW w:w="1558" w:type="dxa"/>
          </w:tcPr>
          <w:p w:rsidR="000118C1" w:rsidRPr="004A31AC" w:rsidRDefault="00447E6B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850" w:type="dxa"/>
          </w:tcPr>
          <w:p w:rsidR="000118C1" w:rsidRPr="004A31AC" w:rsidRDefault="008B0EC2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</w:t>
            </w: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47E6B" w:rsidRPr="004A31AC" w:rsidTr="006A3087">
        <w:trPr>
          <w:trHeight w:val="278"/>
        </w:trPr>
        <w:tc>
          <w:tcPr>
            <w:tcW w:w="14848" w:type="dxa"/>
            <w:gridSpan w:val="8"/>
          </w:tcPr>
          <w:p w:rsidR="00447E6B" w:rsidRPr="004A31AC" w:rsidRDefault="00447E6B" w:rsidP="006A3087">
            <w:pPr>
              <w:jc w:val="center"/>
              <w:rPr>
                <w:b/>
                <w:sz w:val="24"/>
                <w:szCs w:val="24"/>
              </w:rPr>
            </w:pPr>
            <w:r w:rsidRPr="004A31AC">
              <w:rPr>
                <w:b/>
                <w:sz w:val="24"/>
                <w:szCs w:val="24"/>
              </w:rPr>
              <w:t xml:space="preserve">                              Числа, которые больше 1000.   Сложение и вычитание (11ч)</w:t>
            </w: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66-67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Алгоритмы письменного сложения и вычитания многозначных чисел.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118C1" w:rsidRPr="004A31AC" w:rsidRDefault="00447E6B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Урок-ознакомление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Познакомить с алгоритмом письменного сложения и вычитания многозначных чисел.</w:t>
            </w:r>
          </w:p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Выполнять приемы письменного сложения и вычитания многозначных чисел.</w:t>
            </w:r>
          </w:p>
        </w:tc>
        <w:tc>
          <w:tcPr>
            <w:tcW w:w="1558" w:type="dxa"/>
          </w:tcPr>
          <w:p w:rsidR="000118C1" w:rsidRPr="004A31AC" w:rsidRDefault="00447E6B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устный опрос</w:t>
            </w:r>
          </w:p>
        </w:tc>
        <w:tc>
          <w:tcPr>
            <w:tcW w:w="850" w:type="dxa"/>
          </w:tcPr>
          <w:p w:rsidR="000118C1" w:rsidRDefault="008B0EC2" w:rsidP="00447E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</w:t>
            </w:r>
          </w:p>
          <w:p w:rsidR="008B0EC2" w:rsidRPr="004A31AC" w:rsidRDefault="008B0EC2" w:rsidP="00447E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14.01</w:t>
            </w:r>
          </w:p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68-69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Центнер и тонна.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118C1" w:rsidRPr="004A31AC" w:rsidRDefault="00447E6B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Урок-ознакомление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Познакомиться с новыми единицами измерения массы – центнер и тонна.</w:t>
            </w:r>
          </w:p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Учиться заменять крупные единицы массы мелкими.</w:t>
            </w:r>
          </w:p>
        </w:tc>
        <w:tc>
          <w:tcPr>
            <w:tcW w:w="1558" w:type="dxa"/>
          </w:tcPr>
          <w:p w:rsidR="000118C1" w:rsidRPr="004A31AC" w:rsidRDefault="00447E6B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устный опрос</w:t>
            </w:r>
          </w:p>
        </w:tc>
        <w:tc>
          <w:tcPr>
            <w:tcW w:w="850" w:type="dxa"/>
          </w:tcPr>
          <w:p w:rsidR="000118C1" w:rsidRPr="00447E6B" w:rsidRDefault="008B0EC2" w:rsidP="00447E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18.0119.01</w:t>
            </w: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70-71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Доли и дроби. Решение составных задач на нахождение дроби числа и числа по его дроби.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118C1" w:rsidRPr="004A31AC" w:rsidRDefault="00447E6B" w:rsidP="00C637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Урок-ознакомление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Называть и обозначать дробью доли предмета, разделенного на равные части. Моделировать ситуации, требующие умения находить доли предмета.</w:t>
            </w:r>
          </w:p>
        </w:tc>
        <w:tc>
          <w:tcPr>
            <w:tcW w:w="1558" w:type="dxa"/>
          </w:tcPr>
          <w:p w:rsidR="000118C1" w:rsidRPr="004A31AC" w:rsidRDefault="00447E6B" w:rsidP="00C63781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</w:t>
            </w:r>
            <w:proofErr w:type="gramEnd"/>
            <w:r>
              <w:rPr>
                <w:sz w:val="24"/>
                <w:szCs w:val="24"/>
              </w:rPr>
              <w:t>екущий</w:t>
            </w:r>
          </w:p>
        </w:tc>
        <w:tc>
          <w:tcPr>
            <w:tcW w:w="850" w:type="dxa"/>
          </w:tcPr>
          <w:p w:rsidR="000118C1" w:rsidRDefault="0098489C" w:rsidP="00447E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</w:t>
            </w:r>
          </w:p>
          <w:p w:rsidR="0098489C" w:rsidRPr="00447E6B" w:rsidRDefault="0098489C" w:rsidP="00447E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21.01</w:t>
            </w: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lastRenderedPageBreak/>
              <w:t>72-73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color w:val="000000" w:themeColor="text1"/>
                <w:sz w:val="24"/>
                <w:szCs w:val="24"/>
              </w:rPr>
              <w:t>Единицы времени: секунда. Решение  составных задач  на</w:t>
            </w:r>
            <w:r w:rsidRPr="004A31AC">
              <w:rPr>
                <w:sz w:val="24"/>
                <w:szCs w:val="24"/>
              </w:rPr>
              <w:t xml:space="preserve"> нахождение неизвестного по сумме.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118C1" w:rsidRPr="004A31AC" w:rsidRDefault="00447E6B" w:rsidP="00C637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Заменять крупные единицы времени мелкими Моделировать ситуации, требующие умения измерять время в секундах</w:t>
            </w:r>
          </w:p>
          <w:p w:rsidR="000118C1" w:rsidRPr="004A31AC" w:rsidRDefault="000118C1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Планировать решение задачи, сравнивать разные способы решения задачи.</w:t>
            </w:r>
          </w:p>
        </w:tc>
        <w:tc>
          <w:tcPr>
            <w:tcW w:w="1558" w:type="dxa"/>
          </w:tcPr>
          <w:p w:rsidR="000118C1" w:rsidRPr="004A31AC" w:rsidRDefault="00447E6B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850" w:type="dxa"/>
          </w:tcPr>
          <w:p w:rsidR="000118C1" w:rsidRDefault="0098489C" w:rsidP="00447E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</w:t>
            </w:r>
          </w:p>
          <w:p w:rsidR="0098489C" w:rsidRPr="00447E6B" w:rsidRDefault="0098489C" w:rsidP="00447E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</w:t>
            </w: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74-75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Сложение и вычитание величин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118C1" w:rsidRPr="004A31AC" w:rsidRDefault="00447E6B" w:rsidP="00C637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совершенствования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Выполнять приемы письменного сложения и вычитания составных именованных величин. Выполнять задания творческого и поискового характера.</w:t>
            </w:r>
          </w:p>
        </w:tc>
        <w:tc>
          <w:tcPr>
            <w:tcW w:w="1558" w:type="dxa"/>
          </w:tcPr>
          <w:p w:rsidR="000118C1" w:rsidRPr="004A31AC" w:rsidRDefault="00447E6B" w:rsidP="00C63781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</w:t>
            </w:r>
            <w:proofErr w:type="gramEnd"/>
            <w:r>
              <w:rPr>
                <w:sz w:val="24"/>
                <w:szCs w:val="24"/>
              </w:rPr>
              <w:t>екущий</w:t>
            </w:r>
          </w:p>
        </w:tc>
        <w:tc>
          <w:tcPr>
            <w:tcW w:w="850" w:type="dxa"/>
          </w:tcPr>
          <w:p w:rsidR="000118C1" w:rsidRDefault="0098489C" w:rsidP="00447E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</w:t>
            </w:r>
          </w:p>
          <w:p w:rsidR="0098489C" w:rsidRPr="00447E6B" w:rsidRDefault="0098489C" w:rsidP="00447E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</w:t>
            </w: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76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b/>
                <w:sz w:val="24"/>
                <w:szCs w:val="24"/>
              </w:rPr>
              <w:t>Контрольная работа №5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118C1" w:rsidRPr="004A31AC" w:rsidRDefault="00447E6B" w:rsidP="00C637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знаний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0118C1" w:rsidRPr="004A31AC" w:rsidRDefault="00447E6B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Письменная работа</w:t>
            </w:r>
          </w:p>
        </w:tc>
        <w:tc>
          <w:tcPr>
            <w:tcW w:w="850" w:type="dxa"/>
          </w:tcPr>
          <w:p w:rsidR="000118C1" w:rsidRPr="004A31AC" w:rsidRDefault="0098489C" w:rsidP="00C63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1.02</w:t>
            </w: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47E6B" w:rsidRPr="004A31AC" w:rsidTr="006A3087">
        <w:trPr>
          <w:trHeight w:val="404"/>
        </w:trPr>
        <w:tc>
          <w:tcPr>
            <w:tcW w:w="14848" w:type="dxa"/>
            <w:gridSpan w:val="8"/>
          </w:tcPr>
          <w:p w:rsidR="00447E6B" w:rsidRPr="004A31AC" w:rsidRDefault="00447E6B" w:rsidP="00C63781">
            <w:pPr>
              <w:jc w:val="center"/>
              <w:rPr>
                <w:b/>
                <w:sz w:val="24"/>
                <w:szCs w:val="24"/>
              </w:rPr>
            </w:pPr>
            <w:r w:rsidRPr="004A31AC">
              <w:rPr>
                <w:b/>
                <w:sz w:val="24"/>
                <w:szCs w:val="24"/>
              </w:rPr>
              <w:t>Умножение и деление  (28 час)</w:t>
            </w: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77-78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Умножение многозначного числа на однозначное число (письменные приемы вычисления).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118C1" w:rsidRPr="004A31AC" w:rsidRDefault="00447E6B" w:rsidP="00C63781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Урок-ознакомления</w:t>
            </w:r>
            <w:proofErr w:type="gramEnd"/>
          </w:p>
        </w:tc>
        <w:tc>
          <w:tcPr>
            <w:tcW w:w="4821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 xml:space="preserve">Выполнять письменно умножение многозначного числа </w:t>
            </w:r>
            <w:proofErr w:type="gramStart"/>
            <w:r w:rsidRPr="004A31AC">
              <w:rPr>
                <w:sz w:val="24"/>
                <w:szCs w:val="24"/>
              </w:rPr>
              <w:t>на</w:t>
            </w:r>
            <w:proofErr w:type="gramEnd"/>
            <w:r w:rsidRPr="004A31AC">
              <w:rPr>
                <w:sz w:val="24"/>
                <w:szCs w:val="24"/>
              </w:rPr>
              <w:t xml:space="preserve"> однозначное.</w:t>
            </w:r>
          </w:p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 xml:space="preserve">Составлять алгоритм письменного умножения многозначного числа на </w:t>
            </w:r>
            <w:proofErr w:type="gramStart"/>
            <w:r w:rsidRPr="004A31AC">
              <w:rPr>
                <w:sz w:val="24"/>
                <w:szCs w:val="24"/>
              </w:rPr>
              <w:t>однозначное</w:t>
            </w:r>
            <w:proofErr w:type="gramEnd"/>
            <w:r w:rsidRPr="004A31AC">
              <w:rPr>
                <w:sz w:val="24"/>
                <w:szCs w:val="24"/>
              </w:rPr>
              <w:t>.</w:t>
            </w:r>
          </w:p>
        </w:tc>
        <w:tc>
          <w:tcPr>
            <w:tcW w:w="1558" w:type="dxa"/>
          </w:tcPr>
          <w:p w:rsidR="000118C1" w:rsidRPr="004A31AC" w:rsidRDefault="00447E6B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850" w:type="dxa"/>
          </w:tcPr>
          <w:p w:rsidR="000118C1" w:rsidRDefault="0098489C" w:rsidP="00447E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2.02</w:t>
            </w:r>
          </w:p>
          <w:p w:rsidR="0098489C" w:rsidRPr="00447E6B" w:rsidRDefault="0098489C" w:rsidP="00447E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3.02</w:t>
            </w: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79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Умножение и деление на 10, 100, 1000, 10 000, 1000 000.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118C1" w:rsidRPr="004A31AC" w:rsidRDefault="00447E6B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Выполнять умножение и деление на 10, 100, 1000, 10000, 100000.</w:t>
            </w:r>
          </w:p>
        </w:tc>
        <w:tc>
          <w:tcPr>
            <w:tcW w:w="1558" w:type="dxa"/>
          </w:tcPr>
          <w:p w:rsidR="000118C1" w:rsidRPr="004A31AC" w:rsidRDefault="00447E6B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850" w:type="dxa"/>
          </w:tcPr>
          <w:p w:rsidR="000118C1" w:rsidRPr="004A31AC" w:rsidRDefault="0098489C" w:rsidP="00447E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4.02</w:t>
            </w:r>
          </w:p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80-81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Нахождение дроби от числа.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118C1" w:rsidRPr="004A31AC" w:rsidRDefault="00447E6B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Решать задачи на нахождение дроби от числа.</w:t>
            </w:r>
          </w:p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Использовать различные способы проверки правильности выполнения действий.</w:t>
            </w:r>
          </w:p>
        </w:tc>
        <w:tc>
          <w:tcPr>
            <w:tcW w:w="1558" w:type="dxa"/>
          </w:tcPr>
          <w:p w:rsidR="000118C1" w:rsidRPr="004A31AC" w:rsidRDefault="00447E6B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850" w:type="dxa"/>
          </w:tcPr>
          <w:p w:rsidR="000118C1" w:rsidRDefault="0098489C" w:rsidP="00447E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8.02</w:t>
            </w:r>
          </w:p>
          <w:p w:rsidR="0098489C" w:rsidRPr="004A31AC" w:rsidRDefault="0098489C" w:rsidP="00447E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9.02</w:t>
            </w: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82-83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Умножение на круглые десятки, сотни, тысячи.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118C1" w:rsidRPr="004A31AC" w:rsidRDefault="00447E6B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совершенствования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Выполнять в пределах миллиона умножение на круглые десятки, сотни, тысячи;</w:t>
            </w:r>
          </w:p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 xml:space="preserve"> Составлять инструкцию, план решения, алгоритм выполнения задания.</w:t>
            </w:r>
          </w:p>
        </w:tc>
        <w:tc>
          <w:tcPr>
            <w:tcW w:w="1558" w:type="dxa"/>
          </w:tcPr>
          <w:p w:rsidR="000118C1" w:rsidRPr="004A31AC" w:rsidRDefault="00447E6B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850" w:type="dxa"/>
          </w:tcPr>
          <w:p w:rsidR="000118C1" w:rsidRPr="00447E6B" w:rsidRDefault="0098489C" w:rsidP="00447E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10.0211.02</w:t>
            </w: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84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Таблица единиц длины.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118C1" w:rsidRPr="004A31AC" w:rsidRDefault="00447E6B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Ознакомление 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 xml:space="preserve">Заменять крупные единицы мелкими </w:t>
            </w:r>
            <w:proofErr w:type="gramStart"/>
            <w:r w:rsidRPr="004A31AC">
              <w:rPr>
                <w:sz w:val="24"/>
                <w:szCs w:val="24"/>
              </w:rPr>
              <w:t>и</w:t>
            </w:r>
            <w:proofErr w:type="gramEnd"/>
            <w:r w:rsidRPr="004A31AC">
              <w:rPr>
                <w:sz w:val="24"/>
                <w:szCs w:val="24"/>
              </w:rPr>
              <w:t xml:space="preserve"> наоборот на основе знания таблицы единиц длины;</w:t>
            </w:r>
          </w:p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Составлять задачи по таблице, диаграмме, рисунку и решать их.</w:t>
            </w:r>
          </w:p>
        </w:tc>
        <w:tc>
          <w:tcPr>
            <w:tcW w:w="1558" w:type="dxa"/>
          </w:tcPr>
          <w:p w:rsidR="000118C1" w:rsidRPr="004A31AC" w:rsidRDefault="00447E6B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850" w:type="dxa"/>
          </w:tcPr>
          <w:p w:rsidR="000118C1" w:rsidRPr="004A31AC" w:rsidRDefault="0098489C" w:rsidP="00447E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15.02</w:t>
            </w: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lastRenderedPageBreak/>
              <w:t>85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Урок повторения и самоконтроля.</w:t>
            </w:r>
          </w:p>
          <w:p w:rsidR="000118C1" w:rsidRPr="004A31AC" w:rsidRDefault="000118C1" w:rsidP="00C63781">
            <w:pPr>
              <w:rPr>
                <w:b/>
                <w:sz w:val="24"/>
                <w:szCs w:val="24"/>
              </w:rPr>
            </w:pPr>
            <w:r w:rsidRPr="004A31AC">
              <w:rPr>
                <w:b/>
                <w:sz w:val="24"/>
                <w:szCs w:val="24"/>
              </w:rPr>
              <w:t xml:space="preserve"> Контрольная работа №6.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118C1" w:rsidRPr="004A31AC" w:rsidRDefault="00447E6B" w:rsidP="00C637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знаний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0118C1" w:rsidRPr="004A31AC" w:rsidRDefault="00447E6B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Письменная работа</w:t>
            </w:r>
          </w:p>
        </w:tc>
        <w:tc>
          <w:tcPr>
            <w:tcW w:w="850" w:type="dxa"/>
          </w:tcPr>
          <w:p w:rsidR="000118C1" w:rsidRPr="004A31AC" w:rsidRDefault="0098489C" w:rsidP="00447E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16.02</w:t>
            </w: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86-88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Задачи на встречное движение. Взаимосвязь величин : время, скорость</w:t>
            </w:r>
            <w:proofErr w:type="gramStart"/>
            <w:r w:rsidRPr="004A31AC">
              <w:rPr>
                <w:sz w:val="24"/>
                <w:szCs w:val="24"/>
              </w:rPr>
              <w:t xml:space="preserve"> ,</w:t>
            </w:r>
            <w:proofErr w:type="gramEnd"/>
            <w:r w:rsidRPr="004A31AC">
              <w:rPr>
                <w:sz w:val="24"/>
                <w:szCs w:val="24"/>
              </w:rPr>
              <w:t xml:space="preserve"> расстояние.</w:t>
            </w:r>
          </w:p>
          <w:p w:rsidR="000118C1" w:rsidRPr="004A31AC" w:rsidRDefault="000118C1" w:rsidP="00C6378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118C1" w:rsidRPr="004A31AC" w:rsidRDefault="00447E6B" w:rsidP="00C637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знаний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Моделировать и решать задачи на встречное движение. Представлять различные способы рассуждения.</w:t>
            </w:r>
          </w:p>
          <w:p w:rsidR="000118C1" w:rsidRPr="004A31AC" w:rsidRDefault="000118C1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Составлять задачи на встречное движение по схематическому рисунку, решать эти задачи.</w:t>
            </w:r>
          </w:p>
        </w:tc>
        <w:tc>
          <w:tcPr>
            <w:tcW w:w="1558" w:type="dxa"/>
          </w:tcPr>
          <w:p w:rsidR="000118C1" w:rsidRPr="004A31AC" w:rsidRDefault="00447E6B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</w:t>
            </w:r>
          </w:p>
        </w:tc>
        <w:tc>
          <w:tcPr>
            <w:tcW w:w="850" w:type="dxa"/>
          </w:tcPr>
          <w:p w:rsidR="000118C1" w:rsidRDefault="0098489C" w:rsidP="00447E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</w:t>
            </w:r>
          </w:p>
          <w:p w:rsidR="0098489C" w:rsidRDefault="0098489C" w:rsidP="00447E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</w:t>
            </w:r>
          </w:p>
          <w:p w:rsidR="0098489C" w:rsidRPr="00447E6B" w:rsidRDefault="0098489C" w:rsidP="00447E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</w:t>
            </w: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89-90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Таблица единиц массы.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118C1" w:rsidRPr="004A31AC" w:rsidRDefault="00447E6B" w:rsidP="00C637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Урок-ознакомление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 xml:space="preserve">Заменять крупные единицы массы мелкими </w:t>
            </w:r>
            <w:proofErr w:type="gramStart"/>
            <w:r w:rsidRPr="004A31AC">
              <w:rPr>
                <w:sz w:val="24"/>
                <w:szCs w:val="24"/>
              </w:rPr>
              <w:t>и</w:t>
            </w:r>
            <w:proofErr w:type="gramEnd"/>
            <w:r w:rsidRPr="004A31AC">
              <w:rPr>
                <w:sz w:val="24"/>
                <w:szCs w:val="24"/>
              </w:rPr>
              <w:t xml:space="preserve"> наоборот на основе знания таблицы единиц массы. Планировать решение задачи.</w:t>
            </w:r>
          </w:p>
        </w:tc>
        <w:tc>
          <w:tcPr>
            <w:tcW w:w="1558" w:type="dxa"/>
          </w:tcPr>
          <w:p w:rsidR="000118C1" w:rsidRPr="004A31AC" w:rsidRDefault="00447E6B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850" w:type="dxa"/>
          </w:tcPr>
          <w:p w:rsidR="000118C1" w:rsidRDefault="0098489C" w:rsidP="00B245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23.02</w:t>
            </w:r>
          </w:p>
          <w:p w:rsidR="0098489C" w:rsidRPr="00B24569" w:rsidRDefault="0098489C" w:rsidP="00B245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</w:t>
            </w: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91-93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Задачи на движение в противоположных направлениях.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118C1" w:rsidRPr="004A31AC" w:rsidRDefault="00B24569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знаний.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Составлять задачи на движение в противоположных направлениях по схематическому рисунку, решать эти задачи;</w:t>
            </w:r>
          </w:p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Представлять различные способы рассуждения.</w:t>
            </w:r>
          </w:p>
        </w:tc>
        <w:tc>
          <w:tcPr>
            <w:tcW w:w="1558" w:type="dxa"/>
          </w:tcPr>
          <w:p w:rsidR="000118C1" w:rsidRPr="004A31AC" w:rsidRDefault="00B24569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850" w:type="dxa"/>
          </w:tcPr>
          <w:p w:rsidR="000118C1" w:rsidRDefault="0098489C" w:rsidP="00B245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25.0229.02</w:t>
            </w:r>
          </w:p>
          <w:p w:rsidR="0098489C" w:rsidRDefault="0098489C" w:rsidP="00B245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1.03</w:t>
            </w:r>
          </w:p>
          <w:p w:rsidR="0098489C" w:rsidRPr="00B24569" w:rsidRDefault="0098489C" w:rsidP="00B245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95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94-95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Умножение на двузначное число.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118C1" w:rsidRPr="004A31AC" w:rsidRDefault="00B24569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знаний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Выполнять в пределах миллиона письменное умножение на двузначное число;</w:t>
            </w:r>
          </w:p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 xml:space="preserve"> Сравнивать разные способы вычислений, выбирать </w:t>
            </w:r>
            <w:proofErr w:type="gramStart"/>
            <w:r w:rsidRPr="004A31AC">
              <w:rPr>
                <w:sz w:val="24"/>
                <w:szCs w:val="24"/>
              </w:rPr>
              <w:t>удобный</w:t>
            </w:r>
            <w:proofErr w:type="gramEnd"/>
            <w:r w:rsidRPr="004A31AC">
              <w:rPr>
                <w:sz w:val="24"/>
                <w:szCs w:val="24"/>
              </w:rPr>
              <w:t>.</w:t>
            </w:r>
          </w:p>
        </w:tc>
        <w:tc>
          <w:tcPr>
            <w:tcW w:w="1558" w:type="dxa"/>
          </w:tcPr>
          <w:p w:rsidR="000118C1" w:rsidRPr="004A31AC" w:rsidRDefault="00B24569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850" w:type="dxa"/>
          </w:tcPr>
          <w:p w:rsidR="000118C1" w:rsidRDefault="0098489C" w:rsidP="00B245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2.03</w:t>
            </w:r>
          </w:p>
          <w:p w:rsidR="0098489C" w:rsidRPr="00B24569" w:rsidRDefault="0098489C" w:rsidP="00B245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3.03</w:t>
            </w: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96-98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Задачи на движение в одном направлении.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118C1" w:rsidRPr="004A31AC" w:rsidRDefault="00B24569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знаний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Составлять задачи на движение в одном направлении по схематическому рисунку, решать эти задачи;</w:t>
            </w:r>
          </w:p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Дополнять условие задачи недостающим вопросом, числовыми данными.</w:t>
            </w:r>
          </w:p>
        </w:tc>
        <w:tc>
          <w:tcPr>
            <w:tcW w:w="1558" w:type="dxa"/>
          </w:tcPr>
          <w:p w:rsidR="000118C1" w:rsidRPr="004A31AC" w:rsidRDefault="00B24569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850" w:type="dxa"/>
          </w:tcPr>
          <w:p w:rsidR="000118C1" w:rsidRDefault="0098489C" w:rsidP="00B245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7.03</w:t>
            </w:r>
          </w:p>
          <w:p w:rsidR="0098489C" w:rsidRDefault="0098489C" w:rsidP="00B245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8.03</w:t>
            </w:r>
          </w:p>
          <w:p w:rsidR="0098489C" w:rsidRPr="00B24569" w:rsidRDefault="0098489C" w:rsidP="00B245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9.03</w:t>
            </w: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99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Урок повторения и самоконтроля.</w:t>
            </w:r>
          </w:p>
          <w:p w:rsidR="000118C1" w:rsidRPr="004A31AC" w:rsidRDefault="000118C1" w:rsidP="00C63781">
            <w:pPr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118C1" w:rsidRPr="004A31AC" w:rsidRDefault="00B24569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знаний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0118C1" w:rsidRPr="004A31AC" w:rsidRDefault="00B24569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850" w:type="dxa"/>
          </w:tcPr>
          <w:p w:rsidR="000118C1" w:rsidRPr="004A31AC" w:rsidRDefault="0098489C" w:rsidP="00B245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</w:t>
            </w:r>
          </w:p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100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b/>
                <w:sz w:val="24"/>
                <w:szCs w:val="24"/>
              </w:rPr>
              <w:t>Контрольная работа №7.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118C1" w:rsidRPr="004A31AC" w:rsidRDefault="00B24569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знаний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0118C1" w:rsidRPr="004A31AC" w:rsidRDefault="00B24569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Письменная работа</w:t>
            </w:r>
          </w:p>
        </w:tc>
        <w:tc>
          <w:tcPr>
            <w:tcW w:w="850" w:type="dxa"/>
          </w:tcPr>
          <w:p w:rsidR="000118C1" w:rsidRPr="004A31AC" w:rsidRDefault="0098489C" w:rsidP="00B245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</w:t>
            </w:r>
          </w:p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lastRenderedPageBreak/>
              <w:t>101-102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rPr>
                <w:b/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Время. Единицы времени.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118C1" w:rsidRPr="004A31AC" w:rsidRDefault="00B24569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знаний</w:t>
            </w:r>
          </w:p>
        </w:tc>
        <w:tc>
          <w:tcPr>
            <w:tcW w:w="4821" w:type="dxa"/>
            <w:vMerge w:val="restart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 xml:space="preserve">Заменять крупные единицы времени мелкими </w:t>
            </w:r>
            <w:proofErr w:type="gramStart"/>
            <w:r w:rsidRPr="004A31AC">
              <w:rPr>
                <w:sz w:val="24"/>
                <w:szCs w:val="24"/>
              </w:rPr>
              <w:t>и</w:t>
            </w:r>
            <w:proofErr w:type="gramEnd"/>
            <w:r w:rsidRPr="004A31AC">
              <w:rPr>
                <w:sz w:val="24"/>
                <w:szCs w:val="24"/>
              </w:rPr>
              <w:t xml:space="preserve"> наоборот на основе знания соотношений между единицами времени.</w:t>
            </w:r>
          </w:p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 xml:space="preserve"> Выполнять задания творческого и поискового характера</w:t>
            </w:r>
          </w:p>
        </w:tc>
        <w:tc>
          <w:tcPr>
            <w:tcW w:w="1558" w:type="dxa"/>
          </w:tcPr>
          <w:p w:rsidR="000118C1" w:rsidRDefault="00B24569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  <w:p w:rsidR="00B24569" w:rsidRPr="004A31AC" w:rsidRDefault="00B24569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</w:t>
            </w:r>
            <w:r w:rsidR="006A3087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ая работа</w:t>
            </w:r>
          </w:p>
        </w:tc>
        <w:tc>
          <w:tcPr>
            <w:tcW w:w="850" w:type="dxa"/>
          </w:tcPr>
          <w:p w:rsidR="000118C1" w:rsidRDefault="0098489C" w:rsidP="00B245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</w:t>
            </w:r>
          </w:p>
          <w:p w:rsidR="0098489C" w:rsidRPr="00B24569" w:rsidRDefault="0098489C" w:rsidP="00B245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</w:t>
            </w: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103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A31AC">
              <w:rPr>
                <w:color w:val="000000" w:themeColor="text1"/>
                <w:sz w:val="24"/>
                <w:szCs w:val="24"/>
              </w:rPr>
              <w:t>Соотношение между единицами времени.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118C1" w:rsidRPr="004A31AC" w:rsidRDefault="00B24569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знаний</w:t>
            </w:r>
          </w:p>
        </w:tc>
        <w:tc>
          <w:tcPr>
            <w:tcW w:w="4821" w:type="dxa"/>
            <w:vMerge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0118C1" w:rsidRPr="004A31AC" w:rsidRDefault="00B24569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850" w:type="dxa"/>
          </w:tcPr>
          <w:p w:rsidR="000118C1" w:rsidRPr="004A31AC" w:rsidRDefault="0098489C" w:rsidP="00B245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17.03</w:t>
            </w: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104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A31AC">
              <w:rPr>
                <w:color w:val="000000" w:themeColor="text1"/>
                <w:sz w:val="24"/>
                <w:szCs w:val="24"/>
              </w:rPr>
              <w:t>Перевод единиц измерения (время).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118C1" w:rsidRPr="004A31AC" w:rsidRDefault="00B24569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знаний</w:t>
            </w:r>
          </w:p>
        </w:tc>
        <w:tc>
          <w:tcPr>
            <w:tcW w:w="4821" w:type="dxa"/>
            <w:vMerge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0118C1" w:rsidRPr="004A31AC" w:rsidRDefault="00B24569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850" w:type="dxa"/>
          </w:tcPr>
          <w:p w:rsidR="000118C1" w:rsidRPr="004A31AC" w:rsidRDefault="0098489C" w:rsidP="00B245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30.03</w:t>
            </w: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4569" w:rsidRPr="004A31AC" w:rsidTr="006A3087">
        <w:trPr>
          <w:trHeight w:val="495"/>
        </w:trPr>
        <w:tc>
          <w:tcPr>
            <w:tcW w:w="14848" w:type="dxa"/>
            <w:gridSpan w:val="8"/>
          </w:tcPr>
          <w:p w:rsidR="00B24569" w:rsidRPr="004A31AC" w:rsidRDefault="00B24569" w:rsidP="00193FEE">
            <w:pPr>
              <w:rPr>
                <w:b/>
                <w:sz w:val="24"/>
                <w:szCs w:val="24"/>
              </w:rPr>
            </w:pPr>
            <w:r w:rsidRPr="004A31AC">
              <w:rPr>
                <w:b/>
                <w:sz w:val="24"/>
                <w:szCs w:val="24"/>
              </w:rPr>
              <w:t xml:space="preserve">                     4 четверть – 32 ч                           Числа, которые больше 1000.  Умножение и деление (32 ч)</w:t>
            </w:r>
          </w:p>
          <w:p w:rsidR="00B24569" w:rsidRPr="004A31AC" w:rsidRDefault="00B24569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105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Умножение величины на число.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118C1" w:rsidRPr="004A31AC" w:rsidRDefault="00B24569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Урок-ознакомление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Выполнять в пределах миллиона письменное умножение составной именованной величины на число;</w:t>
            </w:r>
          </w:p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Осуществлять пошаговый контроль правильности и полноты выполнения алгоритма арифметического действия.</w:t>
            </w:r>
          </w:p>
        </w:tc>
        <w:tc>
          <w:tcPr>
            <w:tcW w:w="1558" w:type="dxa"/>
          </w:tcPr>
          <w:p w:rsidR="000118C1" w:rsidRPr="004A31AC" w:rsidRDefault="00B24569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850" w:type="dxa"/>
          </w:tcPr>
          <w:p w:rsidR="000118C1" w:rsidRPr="004A31AC" w:rsidRDefault="0098489C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</w:t>
            </w: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106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A31AC">
              <w:rPr>
                <w:color w:val="000000" w:themeColor="text1"/>
                <w:sz w:val="24"/>
                <w:szCs w:val="24"/>
              </w:rPr>
              <w:t>Таблица единиц времени</w:t>
            </w:r>
          </w:p>
          <w:p w:rsidR="000118C1" w:rsidRPr="004A31AC" w:rsidRDefault="000118C1" w:rsidP="00C6378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118C1" w:rsidRPr="004A31AC" w:rsidRDefault="00B24569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знаний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 xml:space="preserve">Заменять крупные единицы времени мелкими </w:t>
            </w:r>
            <w:proofErr w:type="gramStart"/>
            <w:r w:rsidRPr="004A31AC">
              <w:rPr>
                <w:sz w:val="24"/>
                <w:szCs w:val="24"/>
              </w:rPr>
              <w:t>и</w:t>
            </w:r>
            <w:proofErr w:type="gramEnd"/>
            <w:r w:rsidRPr="004A31AC">
              <w:rPr>
                <w:sz w:val="24"/>
                <w:szCs w:val="24"/>
              </w:rPr>
              <w:t xml:space="preserve"> наоборот на основе знания таблицы единиц времени;</w:t>
            </w:r>
          </w:p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 xml:space="preserve">Сравнивать разные способы вычислений, выбирать  наиболее </w:t>
            </w:r>
            <w:proofErr w:type="gramStart"/>
            <w:r w:rsidRPr="004A31AC">
              <w:rPr>
                <w:sz w:val="24"/>
                <w:szCs w:val="24"/>
              </w:rPr>
              <w:t>удобный</w:t>
            </w:r>
            <w:proofErr w:type="gramEnd"/>
            <w:r w:rsidRPr="004A31AC">
              <w:rPr>
                <w:sz w:val="24"/>
                <w:szCs w:val="24"/>
              </w:rPr>
              <w:t>.</w:t>
            </w:r>
          </w:p>
        </w:tc>
        <w:tc>
          <w:tcPr>
            <w:tcW w:w="1558" w:type="dxa"/>
          </w:tcPr>
          <w:p w:rsidR="000118C1" w:rsidRPr="004A31AC" w:rsidRDefault="00B24569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850" w:type="dxa"/>
          </w:tcPr>
          <w:p w:rsidR="000118C1" w:rsidRPr="004A31AC" w:rsidRDefault="0098489C" w:rsidP="00C63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4.04</w:t>
            </w: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107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Деление многозначного числа на однозначное число.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118C1" w:rsidRPr="004A31AC" w:rsidRDefault="00B24569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 знаний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 xml:space="preserve">Выполнять в пределах миллиона письменное деление многозначного числа </w:t>
            </w:r>
            <w:proofErr w:type="gramStart"/>
            <w:r w:rsidRPr="004A31AC">
              <w:rPr>
                <w:sz w:val="24"/>
                <w:szCs w:val="24"/>
              </w:rPr>
              <w:t>на</w:t>
            </w:r>
            <w:proofErr w:type="gramEnd"/>
            <w:r w:rsidRPr="004A31AC">
              <w:rPr>
                <w:sz w:val="24"/>
                <w:szCs w:val="24"/>
              </w:rPr>
              <w:t xml:space="preserve"> однозначное.</w:t>
            </w:r>
          </w:p>
        </w:tc>
        <w:tc>
          <w:tcPr>
            <w:tcW w:w="1558" w:type="dxa"/>
          </w:tcPr>
          <w:p w:rsidR="000118C1" w:rsidRPr="004A31AC" w:rsidRDefault="00B24569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850" w:type="dxa"/>
          </w:tcPr>
          <w:p w:rsidR="000118C1" w:rsidRPr="004A31AC" w:rsidRDefault="0098489C" w:rsidP="00C63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5.04</w:t>
            </w: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108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Шар.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118C1" w:rsidRPr="004A31AC" w:rsidRDefault="007F7B8D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Находить в окружающей обстановке предметы шарообразной формы;</w:t>
            </w:r>
          </w:p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Исследовать и характеризовать свойства шара.</w:t>
            </w:r>
          </w:p>
        </w:tc>
        <w:tc>
          <w:tcPr>
            <w:tcW w:w="1558" w:type="dxa"/>
          </w:tcPr>
          <w:p w:rsidR="000118C1" w:rsidRPr="004A31AC" w:rsidRDefault="007F7B8D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уст</w:t>
            </w:r>
            <w:r w:rsidR="00E32C29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ый опрос</w:t>
            </w:r>
          </w:p>
        </w:tc>
        <w:tc>
          <w:tcPr>
            <w:tcW w:w="850" w:type="dxa"/>
          </w:tcPr>
          <w:p w:rsidR="000118C1" w:rsidRPr="004A31AC" w:rsidRDefault="0098489C" w:rsidP="00C63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6.04</w:t>
            </w: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109-110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Нахождение числа по его дроби.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118C1" w:rsidRPr="004A31AC" w:rsidRDefault="007F7B8D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Решать задачи на нахождение числа по его дроби;</w:t>
            </w:r>
          </w:p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Использовать различные приемы проверки правильности выполнения действий.</w:t>
            </w:r>
          </w:p>
        </w:tc>
        <w:tc>
          <w:tcPr>
            <w:tcW w:w="1558" w:type="dxa"/>
          </w:tcPr>
          <w:p w:rsidR="000118C1" w:rsidRPr="004A31AC" w:rsidRDefault="007F7B8D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850" w:type="dxa"/>
          </w:tcPr>
          <w:p w:rsidR="000118C1" w:rsidRDefault="0098489C" w:rsidP="007F7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7.04</w:t>
            </w:r>
          </w:p>
          <w:p w:rsidR="00857FBB" w:rsidRPr="007F7B8D" w:rsidRDefault="00857FBB" w:rsidP="007F7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</w:t>
            </w: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111-112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Деление чисел, которые оканчиваются нулями, на круглые десятки, сотни, тысячи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118C1" w:rsidRPr="004A31AC" w:rsidRDefault="007F7B8D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Урок-ознакомление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Выполнять деление многозначного числа на круглые десятки, сотни, тысячи, используя правило деления числа на произведение;</w:t>
            </w:r>
          </w:p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lastRenderedPageBreak/>
              <w:t>Осуществлять пошаговый контроль правильности и полноты выполнения алгоритма арифметического действия</w:t>
            </w:r>
          </w:p>
        </w:tc>
        <w:tc>
          <w:tcPr>
            <w:tcW w:w="1558" w:type="dxa"/>
          </w:tcPr>
          <w:p w:rsidR="000118C1" w:rsidRPr="004A31AC" w:rsidRDefault="007F7B8D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50" w:type="dxa"/>
          </w:tcPr>
          <w:p w:rsidR="000118C1" w:rsidRDefault="00857FBB" w:rsidP="007F7B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</w:t>
            </w:r>
          </w:p>
          <w:p w:rsidR="00857FBB" w:rsidRPr="007F7B8D" w:rsidRDefault="00857FBB" w:rsidP="007F7B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lastRenderedPageBreak/>
              <w:t>113-114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Задачи на движение по реке.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118C1" w:rsidRPr="004A31AC" w:rsidRDefault="007F7B8D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</w:t>
            </w:r>
            <w:proofErr w:type="gramStart"/>
            <w:r>
              <w:rPr>
                <w:sz w:val="24"/>
                <w:szCs w:val="24"/>
              </w:rPr>
              <w:t>к-</w:t>
            </w:r>
            <w:proofErr w:type="gramEnd"/>
            <w:r>
              <w:rPr>
                <w:sz w:val="24"/>
                <w:szCs w:val="24"/>
              </w:rPr>
              <w:t xml:space="preserve"> ознакомление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Моделировать и решать задачи на движение по реке,</w:t>
            </w:r>
          </w:p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Планировать решение задачи.</w:t>
            </w:r>
          </w:p>
        </w:tc>
        <w:tc>
          <w:tcPr>
            <w:tcW w:w="1558" w:type="dxa"/>
          </w:tcPr>
          <w:p w:rsidR="000118C1" w:rsidRPr="004A31AC" w:rsidRDefault="007F7B8D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850" w:type="dxa"/>
          </w:tcPr>
          <w:p w:rsidR="000118C1" w:rsidRDefault="00857FBB" w:rsidP="007F7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  <w:p w:rsidR="00857FBB" w:rsidRPr="007F7B8D" w:rsidRDefault="00857FBB" w:rsidP="007F7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</w:t>
            </w: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115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Урок  повторения и самоконтроля.</w:t>
            </w:r>
          </w:p>
          <w:p w:rsidR="000118C1" w:rsidRPr="004A31AC" w:rsidRDefault="000118C1" w:rsidP="00C63781">
            <w:pPr>
              <w:rPr>
                <w:b/>
                <w:sz w:val="24"/>
                <w:szCs w:val="24"/>
              </w:rPr>
            </w:pPr>
            <w:r w:rsidRPr="004A31AC">
              <w:rPr>
                <w:b/>
                <w:sz w:val="24"/>
                <w:szCs w:val="24"/>
              </w:rPr>
              <w:t>Контрольная работа №8.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118C1" w:rsidRPr="004A31AC" w:rsidRDefault="007F7B8D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знаний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0118C1" w:rsidRPr="004A31AC" w:rsidRDefault="007F7B8D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Письменная работа</w:t>
            </w:r>
          </w:p>
        </w:tc>
        <w:tc>
          <w:tcPr>
            <w:tcW w:w="850" w:type="dxa"/>
          </w:tcPr>
          <w:p w:rsidR="000118C1" w:rsidRPr="004A31AC" w:rsidRDefault="00857FBB" w:rsidP="007F7B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19.04</w:t>
            </w: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116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Деление многозначного числа на двузначное число.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118C1" w:rsidRPr="004A31AC" w:rsidRDefault="007F7B8D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Урок-ознакомление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Выполнять в пределах миллиона письменное деление многозначного числа на двузначное число.</w:t>
            </w:r>
          </w:p>
        </w:tc>
        <w:tc>
          <w:tcPr>
            <w:tcW w:w="1558" w:type="dxa"/>
          </w:tcPr>
          <w:p w:rsidR="000118C1" w:rsidRPr="004A31AC" w:rsidRDefault="007F7B8D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850" w:type="dxa"/>
          </w:tcPr>
          <w:p w:rsidR="000118C1" w:rsidRPr="004A31AC" w:rsidRDefault="00857FBB" w:rsidP="00C63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20.04</w:t>
            </w: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117-118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Деление величины на число. Деление величины на величину.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118C1" w:rsidRPr="004A31AC" w:rsidRDefault="007F7B8D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знаний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Выполнять письменно деление величины на число и на величину,</w:t>
            </w:r>
          </w:p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 xml:space="preserve">Сравнивать разные способы вычислений, выбирать более </w:t>
            </w:r>
            <w:proofErr w:type="gramStart"/>
            <w:r w:rsidRPr="004A31AC">
              <w:rPr>
                <w:sz w:val="24"/>
                <w:szCs w:val="24"/>
              </w:rPr>
              <w:t>удобный</w:t>
            </w:r>
            <w:proofErr w:type="gramEnd"/>
            <w:r w:rsidRPr="004A31AC">
              <w:rPr>
                <w:sz w:val="24"/>
                <w:szCs w:val="24"/>
              </w:rPr>
              <w:t>.</w:t>
            </w:r>
          </w:p>
        </w:tc>
        <w:tc>
          <w:tcPr>
            <w:tcW w:w="1558" w:type="dxa"/>
          </w:tcPr>
          <w:p w:rsidR="000118C1" w:rsidRPr="004A31AC" w:rsidRDefault="007F7B8D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850" w:type="dxa"/>
          </w:tcPr>
          <w:p w:rsidR="000118C1" w:rsidRDefault="00857FBB" w:rsidP="007F7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  <w:p w:rsidR="00857FBB" w:rsidRPr="007F7B8D" w:rsidRDefault="00857FBB" w:rsidP="007F7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</w:t>
            </w: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119-</w:t>
            </w:r>
          </w:p>
          <w:p w:rsidR="000118C1" w:rsidRPr="004A31AC" w:rsidRDefault="000118C1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120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Ар и гектар.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118C1" w:rsidRPr="004A31AC" w:rsidRDefault="007F7B8D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ознакомление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 xml:space="preserve">Заменять крупные единицы площади мелкими </w:t>
            </w:r>
            <w:proofErr w:type="gramStart"/>
            <w:r w:rsidRPr="004A31AC">
              <w:rPr>
                <w:sz w:val="24"/>
                <w:szCs w:val="24"/>
              </w:rPr>
              <w:t>и</w:t>
            </w:r>
            <w:proofErr w:type="gramEnd"/>
            <w:r w:rsidRPr="004A31AC">
              <w:rPr>
                <w:sz w:val="24"/>
                <w:szCs w:val="24"/>
              </w:rPr>
              <w:t xml:space="preserve"> наоборот на основе знания соотношений между единицами площади.</w:t>
            </w:r>
          </w:p>
        </w:tc>
        <w:tc>
          <w:tcPr>
            <w:tcW w:w="1558" w:type="dxa"/>
          </w:tcPr>
          <w:p w:rsidR="000118C1" w:rsidRPr="004A31AC" w:rsidRDefault="007F7B8D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устный опрос</w:t>
            </w:r>
          </w:p>
        </w:tc>
        <w:tc>
          <w:tcPr>
            <w:tcW w:w="850" w:type="dxa"/>
          </w:tcPr>
          <w:p w:rsidR="000118C1" w:rsidRDefault="00857FBB" w:rsidP="007F7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</w:t>
            </w:r>
          </w:p>
          <w:p w:rsidR="00857FBB" w:rsidRDefault="00857FBB" w:rsidP="007F7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</w:t>
            </w:r>
          </w:p>
          <w:p w:rsidR="00857FBB" w:rsidRDefault="00857FBB" w:rsidP="007F7B8D">
            <w:pPr>
              <w:jc w:val="center"/>
              <w:rPr>
                <w:sz w:val="24"/>
                <w:szCs w:val="24"/>
              </w:rPr>
            </w:pPr>
          </w:p>
          <w:p w:rsidR="00857FBB" w:rsidRPr="007F7B8D" w:rsidRDefault="00857FBB" w:rsidP="00857FB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121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Таблица единиц площади.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118C1" w:rsidRPr="004A31AC" w:rsidRDefault="007F7B8D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знаний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Заменять крупные единицы площади мелкими и наоборот.</w:t>
            </w:r>
          </w:p>
        </w:tc>
        <w:tc>
          <w:tcPr>
            <w:tcW w:w="1558" w:type="dxa"/>
          </w:tcPr>
          <w:p w:rsidR="000118C1" w:rsidRPr="004A31AC" w:rsidRDefault="007F7B8D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устный опрос</w:t>
            </w:r>
          </w:p>
        </w:tc>
        <w:tc>
          <w:tcPr>
            <w:tcW w:w="850" w:type="dxa"/>
          </w:tcPr>
          <w:p w:rsidR="000118C1" w:rsidRPr="004A31AC" w:rsidRDefault="00857FBB" w:rsidP="00FF1DA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28.04</w:t>
            </w: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122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Умножение многозначного числа на число трехзначное.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118C1" w:rsidRPr="004A31AC" w:rsidRDefault="00FF1DAE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знаний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 xml:space="preserve">Выполнять письменно умножение многозначного числа </w:t>
            </w:r>
            <w:proofErr w:type="gramStart"/>
            <w:r w:rsidRPr="004A31AC">
              <w:rPr>
                <w:sz w:val="24"/>
                <w:szCs w:val="24"/>
              </w:rPr>
              <w:t>на</w:t>
            </w:r>
            <w:proofErr w:type="gramEnd"/>
            <w:r w:rsidRPr="004A31AC">
              <w:rPr>
                <w:sz w:val="24"/>
                <w:szCs w:val="24"/>
              </w:rPr>
              <w:t xml:space="preserve"> трехзначное.</w:t>
            </w:r>
          </w:p>
        </w:tc>
        <w:tc>
          <w:tcPr>
            <w:tcW w:w="1558" w:type="dxa"/>
          </w:tcPr>
          <w:p w:rsidR="000118C1" w:rsidRPr="004A31AC" w:rsidRDefault="00FF1DAE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Письменная работа</w:t>
            </w:r>
          </w:p>
        </w:tc>
        <w:tc>
          <w:tcPr>
            <w:tcW w:w="850" w:type="dxa"/>
          </w:tcPr>
          <w:p w:rsidR="000118C1" w:rsidRPr="004A31AC" w:rsidRDefault="00857FBB" w:rsidP="00C63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2.05</w:t>
            </w: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123-</w:t>
            </w:r>
          </w:p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124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Деление многозначного числа на трехзначное число.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118C1" w:rsidRPr="004A31AC" w:rsidRDefault="00FF1DAE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знаний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Выполнять в пределах миллиона письменное умножение и деление многозначного числа на трехзначное число.</w:t>
            </w:r>
          </w:p>
        </w:tc>
        <w:tc>
          <w:tcPr>
            <w:tcW w:w="1558" w:type="dxa"/>
          </w:tcPr>
          <w:p w:rsidR="000118C1" w:rsidRPr="004A31AC" w:rsidRDefault="00FF1DAE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Письменная работа</w:t>
            </w:r>
          </w:p>
        </w:tc>
        <w:tc>
          <w:tcPr>
            <w:tcW w:w="850" w:type="dxa"/>
          </w:tcPr>
          <w:p w:rsidR="000118C1" w:rsidRDefault="00857FBB" w:rsidP="00FF1D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3.05</w:t>
            </w:r>
          </w:p>
          <w:p w:rsidR="00857FBB" w:rsidRPr="004A31AC" w:rsidRDefault="00857FBB" w:rsidP="00FF1D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4.05</w:t>
            </w: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125-</w:t>
            </w:r>
          </w:p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126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Деление многозначного числа с остатком.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118C1" w:rsidRPr="004A31AC" w:rsidRDefault="00FF1DAE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Урок-ознакомление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Выполнять в пределах миллиона письменное деление многозначного числа с остатком.</w:t>
            </w:r>
          </w:p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Использовать различные способы проверки выполнения арифметического действия.</w:t>
            </w:r>
          </w:p>
        </w:tc>
        <w:tc>
          <w:tcPr>
            <w:tcW w:w="1558" w:type="dxa"/>
          </w:tcPr>
          <w:p w:rsidR="000118C1" w:rsidRPr="004A31AC" w:rsidRDefault="00FF1DAE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850" w:type="dxa"/>
          </w:tcPr>
          <w:p w:rsidR="000118C1" w:rsidRDefault="00857FBB" w:rsidP="00FF1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5.05</w:t>
            </w:r>
          </w:p>
          <w:p w:rsidR="00857FBB" w:rsidRPr="00FF1DAE" w:rsidRDefault="00857FBB" w:rsidP="00FF1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9.05</w:t>
            </w:r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lastRenderedPageBreak/>
              <w:t>127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Прием округления делителя.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118C1" w:rsidRPr="004A31AC" w:rsidRDefault="00FF1DAE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Урок-ознакомление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Использовать прием округления делителя для подбора цифры частного при делении многозначных чисел в пределах миллиона.</w:t>
            </w:r>
          </w:p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Выполнять проверку правильности вычислений разными способами.</w:t>
            </w:r>
          </w:p>
        </w:tc>
        <w:tc>
          <w:tcPr>
            <w:tcW w:w="1558" w:type="dxa"/>
          </w:tcPr>
          <w:p w:rsidR="000118C1" w:rsidRPr="004A31AC" w:rsidRDefault="00FF1DAE" w:rsidP="009B52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850" w:type="dxa"/>
          </w:tcPr>
          <w:p w:rsidR="000118C1" w:rsidRPr="004A31AC" w:rsidRDefault="00857FBB" w:rsidP="009B52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10.05</w:t>
            </w:r>
          </w:p>
        </w:tc>
        <w:tc>
          <w:tcPr>
            <w:tcW w:w="992" w:type="dxa"/>
          </w:tcPr>
          <w:p w:rsidR="000118C1" w:rsidRPr="004A31AC" w:rsidRDefault="000118C1" w:rsidP="00AA7E94">
            <w:pPr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128-131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Особые случаи умножения и деления многозначных чисел.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118C1" w:rsidRPr="004A31AC" w:rsidRDefault="00FF1DAE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знаний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Выполнять в пределах миллиона умножение и деление многозначных чисел, в записи которых встречаются нули.</w:t>
            </w:r>
          </w:p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Составлять инструкцию, план решения, алгоритм выполнения задания.</w:t>
            </w:r>
          </w:p>
        </w:tc>
        <w:tc>
          <w:tcPr>
            <w:tcW w:w="1558" w:type="dxa"/>
          </w:tcPr>
          <w:p w:rsidR="000118C1" w:rsidRPr="004A31AC" w:rsidRDefault="00FF1DAE" w:rsidP="00C63781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Текущий</w:t>
            </w:r>
            <w:proofErr w:type="gramEnd"/>
            <w:r>
              <w:rPr>
                <w:sz w:val="24"/>
                <w:szCs w:val="24"/>
              </w:rPr>
              <w:t xml:space="preserve"> письменная работа</w:t>
            </w:r>
          </w:p>
        </w:tc>
        <w:tc>
          <w:tcPr>
            <w:tcW w:w="850" w:type="dxa"/>
          </w:tcPr>
          <w:p w:rsidR="000118C1" w:rsidRDefault="00857FBB" w:rsidP="00FF1D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</w:t>
            </w:r>
          </w:p>
          <w:p w:rsidR="00857FBB" w:rsidRDefault="00857FBB" w:rsidP="00FF1D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  <w:p w:rsidR="00857FBB" w:rsidRDefault="00857FBB" w:rsidP="00FF1D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</w:t>
            </w:r>
          </w:p>
          <w:p w:rsidR="00857FBB" w:rsidRPr="00FF1DAE" w:rsidRDefault="00857FBB" w:rsidP="00FF1D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</w:t>
            </w:r>
          </w:p>
        </w:tc>
        <w:tc>
          <w:tcPr>
            <w:tcW w:w="992" w:type="dxa"/>
          </w:tcPr>
          <w:p w:rsidR="000118C1" w:rsidRPr="004A31AC" w:rsidRDefault="000118C1" w:rsidP="00AA7E94">
            <w:pPr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132-133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Урок повторения и самоконтроля.</w:t>
            </w:r>
          </w:p>
          <w:p w:rsidR="000118C1" w:rsidRPr="004A31AC" w:rsidRDefault="000118C1" w:rsidP="00C63781">
            <w:pPr>
              <w:rPr>
                <w:b/>
                <w:sz w:val="24"/>
                <w:szCs w:val="24"/>
              </w:rPr>
            </w:pPr>
            <w:r w:rsidRPr="004A31AC">
              <w:rPr>
                <w:b/>
                <w:sz w:val="24"/>
                <w:szCs w:val="24"/>
              </w:rPr>
              <w:t xml:space="preserve"> Контрольная работа №9.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118C1" w:rsidRPr="004A31AC" w:rsidRDefault="00FF1DAE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знаний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0118C1" w:rsidRPr="004A31AC" w:rsidRDefault="00FF1DAE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Письменная контрольная работа</w:t>
            </w:r>
          </w:p>
        </w:tc>
        <w:tc>
          <w:tcPr>
            <w:tcW w:w="850" w:type="dxa"/>
          </w:tcPr>
          <w:p w:rsidR="000118C1" w:rsidRDefault="00857FBB" w:rsidP="00FF1D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  <w:p w:rsidR="00857FBB" w:rsidRDefault="00857FBB" w:rsidP="00FF1D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  <w:p w:rsidR="00857FBB" w:rsidRDefault="00857FBB" w:rsidP="00FF1DAE">
            <w:pPr>
              <w:jc w:val="center"/>
              <w:rPr>
                <w:sz w:val="24"/>
                <w:szCs w:val="24"/>
              </w:rPr>
            </w:pPr>
          </w:p>
          <w:p w:rsidR="00857FBB" w:rsidRPr="004A31AC" w:rsidRDefault="00857FBB" w:rsidP="00857FBB">
            <w:pPr>
              <w:rPr>
                <w:sz w:val="24"/>
                <w:szCs w:val="24"/>
              </w:rPr>
            </w:pPr>
          </w:p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118C1" w:rsidRPr="004A31AC" w:rsidRDefault="000118C1" w:rsidP="00AA7E94">
            <w:pPr>
              <w:rPr>
                <w:b/>
                <w:sz w:val="24"/>
                <w:szCs w:val="24"/>
              </w:rPr>
            </w:pPr>
          </w:p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18C1" w:rsidRPr="004A31AC" w:rsidTr="006A3087">
        <w:trPr>
          <w:trHeight w:val="495"/>
        </w:trPr>
        <w:tc>
          <w:tcPr>
            <w:tcW w:w="675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134-136</w:t>
            </w:r>
          </w:p>
        </w:tc>
        <w:tc>
          <w:tcPr>
            <w:tcW w:w="3543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Повторение</w:t>
            </w:r>
            <w:proofErr w:type="gramStart"/>
            <w:r w:rsidRPr="004A31AC">
              <w:rPr>
                <w:sz w:val="24"/>
                <w:szCs w:val="24"/>
              </w:rPr>
              <w:t xml:space="preserve"> .</w:t>
            </w:r>
            <w:proofErr w:type="gramEnd"/>
          </w:p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b/>
                <w:sz w:val="24"/>
                <w:szCs w:val="24"/>
              </w:rPr>
              <w:t>Итоговая контрольная работа за 4 класс</w:t>
            </w:r>
          </w:p>
        </w:tc>
        <w:tc>
          <w:tcPr>
            <w:tcW w:w="708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118C1" w:rsidRDefault="00FF1DAE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знаний</w:t>
            </w:r>
          </w:p>
          <w:p w:rsidR="00FF1DAE" w:rsidRPr="004A31AC" w:rsidRDefault="00FF1DAE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знаний</w:t>
            </w:r>
          </w:p>
        </w:tc>
        <w:tc>
          <w:tcPr>
            <w:tcW w:w="4821" w:type="dxa"/>
          </w:tcPr>
          <w:p w:rsidR="000118C1" w:rsidRPr="004A31AC" w:rsidRDefault="000118C1" w:rsidP="00C63781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0118C1" w:rsidRPr="004A31AC" w:rsidRDefault="00FF1DAE" w:rsidP="00C63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Письменная контрольная работа</w:t>
            </w:r>
          </w:p>
        </w:tc>
        <w:tc>
          <w:tcPr>
            <w:tcW w:w="850" w:type="dxa"/>
          </w:tcPr>
          <w:p w:rsidR="000118C1" w:rsidRDefault="00857FBB" w:rsidP="00FF1D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</w:t>
            </w:r>
          </w:p>
          <w:p w:rsidR="00857FBB" w:rsidRDefault="00857FBB" w:rsidP="00FF1D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</w:t>
            </w:r>
          </w:p>
          <w:p w:rsidR="00857FBB" w:rsidRPr="00FF1DAE" w:rsidRDefault="00857FBB" w:rsidP="00FF1D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  <w:bookmarkStart w:id="19" w:name="_GoBack"/>
            <w:bookmarkEnd w:id="19"/>
          </w:p>
        </w:tc>
        <w:tc>
          <w:tcPr>
            <w:tcW w:w="992" w:type="dxa"/>
          </w:tcPr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  <w:p w:rsidR="000118C1" w:rsidRPr="004A31AC" w:rsidRDefault="000118C1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27D91" w:rsidRPr="004A31AC" w:rsidRDefault="00427D91" w:rsidP="00C637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C19ED" w:rsidRPr="004A31AC" w:rsidRDefault="009C19ED" w:rsidP="00C637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C19ED" w:rsidRPr="004A31AC" w:rsidRDefault="009C19ED" w:rsidP="00C637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63781" w:rsidRPr="004A31AC" w:rsidRDefault="00C63781" w:rsidP="009C19ED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BD76F2" w:rsidRDefault="00BD76F2" w:rsidP="009C19ED">
      <w:pPr>
        <w:ind w:left="-1134"/>
        <w:rPr>
          <w:sz w:val="28"/>
          <w:szCs w:val="28"/>
        </w:rPr>
      </w:pPr>
    </w:p>
    <w:p w:rsidR="00BD76F2" w:rsidRDefault="00BD76F2" w:rsidP="009C19ED">
      <w:pPr>
        <w:ind w:left="-1134"/>
        <w:rPr>
          <w:sz w:val="28"/>
          <w:szCs w:val="28"/>
        </w:rPr>
      </w:pPr>
    </w:p>
    <w:p w:rsidR="00BD76F2" w:rsidRDefault="00BD76F2" w:rsidP="009C19ED">
      <w:pPr>
        <w:ind w:left="-1134"/>
        <w:rPr>
          <w:sz w:val="28"/>
          <w:szCs w:val="28"/>
        </w:rPr>
      </w:pPr>
    </w:p>
    <w:p w:rsidR="00BD76F2" w:rsidRDefault="00BD76F2" w:rsidP="009C19ED">
      <w:pPr>
        <w:ind w:left="-1134"/>
        <w:rPr>
          <w:sz w:val="28"/>
          <w:szCs w:val="28"/>
        </w:rPr>
      </w:pPr>
    </w:p>
    <w:p w:rsidR="00BD76F2" w:rsidRDefault="00BD76F2" w:rsidP="009C19ED">
      <w:pPr>
        <w:ind w:left="-1134"/>
        <w:rPr>
          <w:sz w:val="28"/>
          <w:szCs w:val="28"/>
        </w:rPr>
      </w:pPr>
    </w:p>
    <w:p w:rsidR="00C63781" w:rsidRDefault="00C63781" w:rsidP="009C19ED">
      <w:pPr>
        <w:ind w:left="-1134"/>
        <w:rPr>
          <w:sz w:val="28"/>
          <w:szCs w:val="28"/>
        </w:rPr>
      </w:pPr>
    </w:p>
    <w:p w:rsidR="00BD76F2" w:rsidRPr="00BD76F2" w:rsidRDefault="00BD76F2" w:rsidP="00BD76F2">
      <w:pPr>
        <w:spacing w:after="0" w:line="240" w:lineRule="auto"/>
        <w:jc w:val="center"/>
        <w:rPr>
          <w:sz w:val="24"/>
          <w:szCs w:val="24"/>
        </w:rPr>
      </w:pPr>
      <w:r w:rsidRPr="00BD76F2">
        <w:rPr>
          <w:rFonts w:ascii="Times New Roman" w:hAnsi="Times New Roman" w:cs="Times New Roman"/>
          <w:sz w:val="24"/>
          <w:szCs w:val="24"/>
        </w:rPr>
        <w:t>Приложение к рабочей программе.</w:t>
      </w:r>
    </w:p>
    <w:p w:rsidR="00BD76F2" w:rsidRPr="00BD76F2" w:rsidRDefault="00BD76F2" w:rsidP="00BD76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76F2">
        <w:rPr>
          <w:rFonts w:ascii="Times New Roman" w:hAnsi="Times New Roman" w:cs="Times New Roman"/>
          <w:sz w:val="24"/>
          <w:szCs w:val="24"/>
        </w:rPr>
        <w:t>Система оценки достижения планируемых результатов</w:t>
      </w:r>
    </w:p>
    <w:p w:rsidR="00BD76F2" w:rsidRPr="00BD76F2" w:rsidRDefault="00BD76F2" w:rsidP="00BD76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76F2">
        <w:rPr>
          <w:rFonts w:ascii="Times New Roman" w:hAnsi="Times New Roman" w:cs="Times New Roman"/>
          <w:sz w:val="24"/>
          <w:szCs w:val="24"/>
        </w:rPr>
        <w:t xml:space="preserve"> по математике в 4 классе</w:t>
      </w:r>
    </w:p>
    <w:p w:rsidR="00BD76F2" w:rsidRPr="00BD76F2" w:rsidRDefault="00BD76F2" w:rsidP="00BD76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2376" w:type="dxa"/>
        <w:tblLook w:val="04A0" w:firstRow="1" w:lastRow="0" w:firstColumn="1" w:lastColumn="0" w:noHBand="0" w:noVBand="1"/>
      </w:tblPr>
      <w:tblGrid>
        <w:gridCol w:w="3544"/>
        <w:gridCol w:w="3827"/>
        <w:gridCol w:w="3544"/>
      </w:tblGrid>
      <w:tr w:rsidR="00BD76F2" w:rsidRPr="00BD76F2" w:rsidTr="0084341A">
        <w:tc>
          <w:tcPr>
            <w:tcW w:w="3544" w:type="dxa"/>
          </w:tcPr>
          <w:p w:rsidR="00BD76F2" w:rsidRPr="00BD76F2" w:rsidRDefault="00BD76F2" w:rsidP="00E259F4">
            <w:pPr>
              <w:jc w:val="center"/>
              <w:rPr>
                <w:sz w:val="24"/>
                <w:szCs w:val="24"/>
              </w:rPr>
            </w:pPr>
            <w:r w:rsidRPr="00BD76F2">
              <w:rPr>
                <w:sz w:val="24"/>
                <w:szCs w:val="24"/>
              </w:rPr>
              <w:t>Тема работы</w:t>
            </w:r>
          </w:p>
        </w:tc>
        <w:tc>
          <w:tcPr>
            <w:tcW w:w="3827" w:type="dxa"/>
          </w:tcPr>
          <w:p w:rsidR="00BD76F2" w:rsidRPr="00BD76F2" w:rsidRDefault="00BD76F2" w:rsidP="00E259F4">
            <w:pPr>
              <w:jc w:val="center"/>
              <w:rPr>
                <w:sz w:val="24"/>
                <w:szCs w:val="24"/>
              </w:rPr>
            </w:pPr>
            <w:r w:rsidRPr="00BD76F2">
              <w:rPr>
                <w:sz w:val="24"/>
                <w:szCs w:val="24"/>
              </w:rPr>
              <w:t>Форма контрольного мероприятия</w:t>
            </w:r>
          </w:p>
        </w:tc>
        <w:tc>
          <w:tcPr>
            <w:tcW w:w="3544" w:type="dxa"/>
          </w:tcPr>
          <w:p w:rsidR="00BD76F2" w:rsidRPr="00BD76F2" w:rsidRDefault="00BD76F2" w:rsidP="00E259F4">
            <w:pPr>
              <w:jc w:val="center"/>
              <w:rPr>
                <w:sz w:val="24"/>
                <w:szCs w:val="24"/>
              </w:rPr>
            </w:pPr>
            <w:r w:rsidRPr="00BD76F2">
              <w:rPr>
                <w:sz w:val="24"/>
                <w:szCs w:val="24"/>
              </w:rPr>
              <w:t>Оценочное средство</w:t>
            </w:r>
          </w:p>
        </w:tc>
      </w:tr>
      <w:tr w:rsidR="00BD76F2" w:rsidRPr="00BD76F2" w:rsidTr="0084341A">
        <w:trPr>
          <w:trHeight w:val="765"/>
        </w:trPr>
        <w:tc>
          <w:tcPr>
            <w:tcW w:w="3544" w:type="dxa"/>
          </w:tcPr>
          <w:p w:rsidR="00BD76F2" w:rsidRPr="00BD76F2" w:rsidRDefault="00BD76F2" w:rsidP="00E259F4">
            <w:pPr>
              <w:rPr>
                <w:sz w:val="24"/>
                <w:szCs w:val="24"/>
              </w:rPr>
            </w:pPr>
            <w:r w:rsidRPr="00BD76F2">
              <w:rPr>
                <w:sz w:val="24"/>
                <w:szCs w:val="24"/>
              </w:rPr>
              <w:t>Числа от 100 до 1000.    Повторени</w:t>
            </w:r>
            <w:r w:rsidR="0084341A">
              <w:rPr>
                <w:sz w:val="24"/>
                <w:szCs w:val="24"/>
              </w:rPr>
              <w:t>е</w:t>
            </w:r>
          </w:p>
        </w:tc>
        <w:tc>
          <w:tcPr>
            <w:tcW w:w="3827" w:type="dxa"/>
          </w:tcPr>
          <w:p w:rsidR="00BD76F2" w:rsidRPr="00BD76F2" w:rsidRDefault="00BD76F2" w:rsidP="00E259F4">
            <w:pPr>
              <w:rPr>
                <w:sz w:val="24"/>
                <w:szCs w:val="24"/>
              </w:rPr>
            </w:pPr>
            <w:r w:rsidRPr="00BD76F2">
              <w:rPr>
                <w:sz w:val="24"/>
                <w:szCs w:val="24"/>
              </w:rPr>
              <w:t>Входная контрольная работа</w:t>
            </w:r>
          </w:p>
          <w:p w:rsidR="00BD76F2" w:rsidRPr="00BD76F2" w:rsidRDefault="00BD76F2" w:rsidP="00E259F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BD76F2" w:rsidRPr="00BD76F2" w:rsidRDefault="00BD76F2" w:rsidP="00E259F4">
            <w:pPr>
              <w:rPr>
                <w:sz w:val="24"/>
                <w:szCs w:val="24"/>
              </w:rPr>
            </w:pPr>
            <w:r w:rsidRPr="00BD76F2">
              <w:rPr>
                <w:sz w:val="24"/>
                <w:szCs w:val="24"/>
              </w:rPr>
              <w:t xml:space="preserve">Административная </w:t>
            </w:r>
          </w:p>
          <w:p w:rsidR="00BD76F2" w:rsidRPr="00BD76F2" w:rsidRDefault="00BD76F2" w:rsidP="00E259F4">
            <w:pPr>
              <w:rPr>
                <w:sz w:val="24"/>
                <w:szCs w:val="24"/>
              </w:rPr>
            </w:pPr>
          </w:p>
        </w:tc>
      </w:tr>
      <w:tr w:rsidR="00BD76F2" w:rsidRPr="00BD76F2" w:rsidTr="0084341A">
        <w:trPr>
          <w:trHeight w:val="1109"/>
        </w:trPr>
        <w:tc>
          <w:tcPr>
            <w:tcW w:w="3544" w:type="dxa"/>
          </w:tcPr>
          <w:p w:rsidR="00BD76F2" w:rsidRPr="00BD76F2" w:rsidRDefault="00BD76F2" w:rsidP="00E259F4">
            <w:pPr>
              <w:rPr>
                <w:sz w:val="24"/>
                <w:szCs w:val="24"/>
              </w:rPr>
            </w:pPr>
            <w:r w:rsidRPr="00BD76F2">
              <w:rPr>
                <w:sz w:val="24"/>
                <w:szCs w:val="24"/>
              </w:rPr>
              <w:t>Приемы рациональных вычислений</w:t>
            </w:r>
          </w:p>
          <w:p w:rsidR="00BD76F2" w:rsidRPr="00BD76F2" w:rsidRDefault="00BD76F2" w:rsidP="00E259F4">
            <w:pPr>
              <w:rPr>
                <w:sz w:val="24"/>
                <w:szCs w:val="24"/>
              </w:rPr>
            </w:pPr>
          </w:p>
          <w:p w:rsidR="00BD76F2" w:rsidRPr="00BD76F2" w:rsidRDefault="00BD76F2" w:rsidP="00E259F4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BD76F2" w:rsidRPr="00BD76F2" w:rsidRDefault="00BD76F2" w:rsidP="00E259F4">
            <w:pPr>
              <w:rPr>
                <w:sz w:val="24"/>
                <w:szCs w:val="24"/>
              </w:rPr>
            </w:pPr>
            <w:r w:rsidRPr="00BD76F2">
              <w:rPr>
                <w:sz w:val="24"/>
                <w:szCs w:val="24"/>
              </w:rPr>
              <w:t>Контрольная работа №1</w:t>
            </w:r>
          </w:p>
          <w:p w:rsidR="00604E13" w:rsidRDefault="00604E13" w:rsidP="00E259F4">
            <w:pPr>
              <w:rPr>
                <w:sz w:val="24"/>
                <w:szCs w:val="24"/>
              </w:rPr>
            </w:pPr>
          </w:p>
          <w:p w:rsidR="00604E13" w:rsidRDefault="00604E13" w:rsidP="00E259F4">
            <w:pPr>
              <w:rPr>
                <w:sz w:val="24"/>
                <w:szCs w:val="24"/>
              </w:rPr>
            </w:pPr>
          </w:p>
          <w:p w:rsidR="00604E13" w:rsidRDefault="00604E13" w:rsidP="00E259F4">
            <w:pPr>
              <w:rPr>
                <w:sz w:val="24"/>
                <w:szCs w:val="24"/>
              </w:rPr>
            </w:pPr>
          </w:p>
          <w:p w:rsidR="00604E13" w:rsidRDefault="00604E13" w:rsidP="00E259F4">
            <w:pPr>
              <w:rPr>
                <w:sz w:val="24"/>
                <w:szCs w:val="24"/>
              </w:rPr>
            </w:pPr>
          </w:p>
          <w:p w:rsidR="00604E13" w:rsidRDefault="00604E13" w:rsidP="00E259F4">
            <w:pPr>
              <w:rPr>
                <w:sz w:val="24"/>
                <w:szCs w:val="24"/>
              </w:rPr>
            </w:pPr>
          </w:p>
          <w:p w:rsidR="0084341A" w:rsidRDefault="0084341A" w:rsidP="00E259F4">
            <w:pPr>
              <w:rPr>
                <w:sz w:val="24"/>
                <w:szCs w:val="24"/>
              </w:rPr>
            </w:pPr>
          </w:p>
          <w:p w:rsidR="00BD76F2" w:rsidRPr="00BD76F2" w:rsidRDefault="00BD76F2" w:rsidP="00E259F4">
            <w:pPr>
              <w:rPr>
                <w:sz w:val="24"/>
                <w:szCs w:val="24"/>
              </w:rPr>
            </w:pPr>
            <w:r w:rsidRPr="00BD76F2">
              <w:rPr>
                <w:sz w:val="24"/>
                <w:szCs w:val="24"/>
              </w:rPr>
              <w:t>Контрольная работа №2</w:t>
            </w:r>
          </w:p>
          <w:p w:rsidR="00BD76F2" w:rsidRPr="00BD76F2" w:rsidRDefault="00BD76F2" w:rsidP="00E259F4">
            <w:pPr>
              <w:rPr>
                <w:sz w:val="24"/>
                <w:szCs w:val="24"/>
              </w:rPr>
            </w:pPr>
            <w:r w:rsidRPr="00BD76F2">
              <w:rPr>
                <w:sz w:val="24"/>
                <w:szCs w:val="24"/>
              </w:rPr>
              <w:t>Контрольная работа №3</w:t>
            </w:r>
          </w:p>
        </w:tc>
        <w:tc>
          <w:tcPr>
            <w:tcW w:w="3544" w:type="dxa"/>
            <w:vMerge w:val="restart"/>
          </w:tcPr>
          <w:p w:rsidR="00BD76F2" w:rsidRPr="00BD76F2" w:rsidRDefault="00BD76F2" w:rsidP="00E259F4">
            <w:pPr>
              <w:shd w:val="clear" w:color="auto" w:fill="FFFFFF"/>
              <w:spacing w:before="90" w:after="90"/>
              <w:rPr>
                <w:color w:val="000000"/>
                <w:sz w:val="24"/>
                <w:szCs w:val="24"/>
              </w:rPr>
            </w:pPr>
            <w:r w:rsidRPr="00BD76F2">
              <w:rPr>
                <w:color w:val="000000"/>
                <w:sz w:val="24"/>
                <w:szCs w:val="24"/>
              </w:rPr>
              <w:t>Дорофеев Г.Ф</w:t>
            </w:r>
            <w:r w:rsidRPr="00BD76F2">
              <w:rPr>
                <w:kern w:val="2"/>
                <w:sz w:val="24"/>
                <w:szCs w:val="24"/>
              </w:rPr>
              <w:t xml:space="preserve">, </w:t>
            </w:r>
            <w:proofErr w:type="spellStart"/>
            <w:r w:rsidRPr="00BD76F2">
              <w:rPr>
                <w:color w:val="000000"/>
                <w:sz w:val="24"/>
                <w:szCs w:val="24"/>
              </w:rPr>
              <w:t>Миракова</w:t>
            </w:r>
            <w:proofErr w:type="spellEnd"/>
            <w:r w:rsidRPr="00BD76F2">
              <w:rPr>
                <w:color w:val="000000"/>
                <w:sz w:val="24"/>
                <w:szCs w:val="24"/>
              </w:rPr>
              <w:t xml:space="preserve"> Т.Н. Математика. Методические рекомендации.  4 класс: пособие для учителей </w:t>
            </w:r>
            <w:proofErr w:type="spellStart"/>
            <w:r w:rsidRPr="00BD76F2">
              <w:rPr>
                <w:color w:val="000000"/>
                <w:sz w:val="24"/>
                <w:szCs w:val="24"/>
              </w:rPr>
              <w:t>общеобразоват</w:t>
            </w:r>
            <w:proofErr w:type="spellEnd"/>
            <w:r w:rsidRPr="00BD76F2">
              <w:rPr>
                <w:color w:val="000000"/>
                <w:sz w:val="24"/>
                <w:szCs w:val="24"/>
              </w:rPr>
              <w:t>. учреждений.- М.: Просвещение, 2013</w:t>
            </w:r>
            <w:r w:rsidR="00604E13">
              <w:rPr>
                <w:color w:val="000000"/>
                <w:sz w:val="24"/>
                <w:szCs w:val="24"/>
              </w:rPr>
              <w:t>. Стр.107</w:t>
            </w:r>
          </w:p>
          <w:p w:rsidR="00BD76F2" w:rsidRDefault="00604E13" w:rsidP="00E259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Стр.108-109</w:t>
            </w:r>
          </w:p>
          <w:p w:rsidR="00604E13" w:rsidRPr="00BD76F2" w:rsidRDefault="00604E13" w:rsidP="00E259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Стр.109-110</w:t>
            </w:r>
          </w:p>
          <w:p w:rsidR="00BD76F2" w:rsidRPr="00BD76F2" w:rsidRDefault="00BD76F2" w:rsidP="00E259F4">
            <w:pPr>
              <w:rPr>
                <w:sz w:val="24"/>
                <w:szCs w:val="24"/>
              </w:rPr>
            </w:pPr>
          </w:p>
          <w:p w:rsidR="00BD76F2" w:rsidRDefault="00604E13" w:rsidP="00E259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Стр.110-111</w:t>
            </w:r>
          </w:p>
          <w:p w:rsidR="00604E13" w:rsidRDefault="00604E13" w:rsidP="00E259F4">
            <w:pPr>
              <w:rPr>
                <w:sz w:val="24"/>
                <w:szCs w:val="24"/>
              </w:rPr>
            </w:pPr>
          </w:p>
          <w:p w:rsidR="00604E13" w:rsidRDefault="00604E13" w:rsidP="00E259F4">
            <w:pPr>
              <w:rPr>
                <w:sz w:val="24"/>
                <w:szCs w:val="24"/>
              </w:rPr>
            </w:pPr>
          </w:p>
          <w:p w:rsidR="00604E13" w:rsidRDefault="00604E13" w:rsidP="00E259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Стр.111-112</w:t>
            </w:r>
          </w:p>
          <w:p w:rsidR="00604E13" w:rsidRDefault="00604E13" w:rsidP="00E259F4">
            <w:pPr>
              <w:rPr>
                <w:sz w:val="24"/>
                <w:szCs w:val="24"/>
              </w:rPr>
            </w:pPr>
          </w:p>
          <w:p w:rsidR="00604E13" w:rsidRDefault="00604E13" w:rsidP="00E259F4">
            <w:pPr>
              <w:rPr>
                <w:sz w:val="24"/>
                <w:szCs w:val="24"/>
              </w:rPr>
            </w:pPr>
          </w:p>
          <w:p w:rsidR="00604E13" w:rsidRDefault="00604E13" w:rsidP="00E259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Стр.112-113</w:t>
            </w:r>
          </w:p>
          <w:p w:rsidR="00604E13" w:rsidRDefault="00604E13" w:rsidP="00E259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Стр.113-114</w:t>
            </w:r>
          </w:p>
          <w:p w:rsidR="00604E13" w:rsidRDefault="00604E13" w:rsidP="00E259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Стр.114</w:t>
            </w:r>
          </w:p>
          <w:p w:rsidR="00604E13" w:rsidRPr="00BD76F2" w:rsidRDefault="00604E13" w:rsidP="00E259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Стр.115</w:t>
            </w:r>
          </w:p>
        </w:tc>
      </w:tr>
      <w:tr w:rsidR="00BD76F2" w:rsidRPr="00BD76F2" w:rsidTr="0084341A">
        <w:trPr>
          <w:trHeight w:val="780"/>
        </w:trPr>
        <w:tc>
          <w:tcPr>
            <w:tcW w:w="3544" w:type="dxa"/>
          </w:tcPr>
          <w:p w:rsidR="00BD76F2" w:rsidRPr="00BD76F2" w:rsidRDefault="00BD76F2" w:rsidP="00E259F4">
            <w:pPr>
              <w:rPr>
                <w:sz w:val="24"/>
                <w:szCs w:val="24"/>
              </w:rPr>
            </w:pPr>
            <w:r w:rsidRPr="00BD76F2">
              <w:rPr>
                <w:sz w:val="24"/>
                <w:szCs w:val="24"/>
              </w:rPr>
              <w:t>Числа, которые больше  1000.  Нумерация</w:t>
            </w:r>
          </w:p>
          <w:p w:rsidR="00BD76F2" w:rsidRPr="00BD76F2" w:rsidRDefault="00BD76F2" w:rsidP="00E259F4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BD76F2" w:rsidRPr="00BD76F2" w:rsidRDefault="00BD76F2" w:rsidP="00E259F4">
            <w:pPr>
              <w:rPr>
                <w:sz w:val="24"/>
                <w:szCs w:val="24"/>
              </w:rPr>
            </w:pPr>
            <w:r w:rsidRPr="00BD76F2">
              <w:rPr>
                <w:sz w:val="24"/>
                <w:szCs w:val="24"/>
              </w:rPr>
              <w:t>Контрольная работа №4</w:t>
            </w:r>
          </w:p>
          <w:p w:rsidR="00BD76F2" w:rsidRPr="00BD76F2" w:rsidRDefault="00BD76F2" w:rsidP="00E259F4">
            <w:pPr>
              <w:rPr>
                <w:sz w:val="24"/>
                <w:szCs w:val="24"/>
              </w:rPr>
            </w:pPr>
          </w:p>
          <w:p w:rsidR="00BD76F2" w:rsidRPr="00BD76F2" w:rsidRDefault="00BD76F2" w:rsidP="00E259F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BD76F2" w:rsidRPr="00BD76F2" w:rsidRDefault="00BD76F2" w:rsidP="00E259F4">
            <w:pPr>
              <w:shd w:val="clear" w:color="auto" w:fill="FFFFFF"/>
              <w:spacing w:before="90" w:after="90"/>
              <w:rPr>
                <w:sz w:val="24"/>
                <w:szCs w:val="24"/>
              </w:rPr>
            </w:pPr>
          </w:p>
        </w:tc>
      </w:tr>
      <w:tr w:rsidR="00BD76F2" w:rsidRPr="00BD76F2" w:rsidTr="0084341A">
        <w:trPr>
          <w:trHeight w:val="975"/>
        </w:trPr>
        <w:tc>
          <w:tcPr>
            <w:tcW w:w="3544" w:type="dxa"/>
          </w:tcPr>
          <w:p w:rsidR="00BD76F2" w:rsidRPr="00BD76F2" w:rsidRDefault="00BD76F2" w:rsidP="00E259F4">
            <w:pPr>
              <w:rPr>
                <w:sz w:val="24"/>
                <w:szCs w:val="24"/>
              </w:rPr>
            </w:pPr>
            <w:r w:rsidRPr="00BD76F2">
              <w:rPr>
                <w:sz w:val="24"/>
                <w:szCs w:val="24"/>
              </w:rPr>
              <w:t>Числа, которые больше 1000.   Сложение и вычитание</w:t>
            </w:r>
          </w:p>
        </w:tc>
        <w:tc>
          <w:tcPr>
            <w:tcW w:w="3827" w:type="dxa"/>
          </w:tcPr>
          <w:p w:rsidR="00BD76F2" w:rsidRPr="00BD76F2" w:rsidRDefault="00BD76F2" w:rsidP="00E259F4">
            <w:pPr>
              <w:rPr>
                <w:sz w:val="24"/>
                <w:szCs w:val="24"/>
              </w:rPr>
            </w:pPr>
            <w:r w:rsidRPr="00BD76F2">
              <w:rPr>
                <w:sz w:val="24"/>
                <w:szCs w:val="24"/>
              </w:rPr>
              <w:t>Контрольная работа №5</w:t>
            </w:r>
          </w:p>
          <w:p w:rsidR="00BD76F2" w:rsidRPr="00BD76F2" w:rsidRDefault="00BD76F2" w:rsidP="00E259F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BD76F2" w:rsidRPr="00BD76F2" w:rsidRDefault="00BD76F2" w:rsidP="00E259F4">
            <w:pPr>
              <w:shd w:val="clear" w:color="auto" w:fill="FFFFFF"/>
              <w:spacing w:before="90" w:after="90"/>
              <w:rPr>
                <w:sz w:val="24"/>
                <w:szCs w:val="24"/>
              </w:rPr>
            </w:pPr>
          </w:p>
        </w:tc>
      </w:tr>
      <w:tr w:rsidR="00BD76F2" w:rsidRPr="00BD76F2" w:rsidTr="0084341A">
        <w:trPr>
          <w:trHeight w:val="1485"/>
        </w:trPr>
        <w:tc>
          <w:tcPr>
            <w:tcW w:w="3544" w:type="dxa"/>
          </w:tcPr>
          <w:p w:rsidR="00BD76F2" w:rsidRPr="00BD76F2" w:rsidRDefault="00BD76F2" w:rsidP="00E259F4">
            <w:pPr>
              <w:rPr>
                <w:sz w:val="24"/>
                <w:szCs w:val="24"/>
              </w:rPr>
            </w:pPr>
            <w:r w:rsidRPr="00BD76F2">
              <w:rPr>
                <w:sz w:val="24"/>
                <w:szCs w:val="24"/>
              </w:rPr>
              <w:t xml:space="preserve">Умножение и деление  </w:t>
            </w:r>
          </w:p>
          <w:p w:rsidR="00BD76F2" w:rsidRPr="00BD76F2" w:rsidRDefault="00BD76F2" w:rsidP="00E259F4">
            <w:pPr>
              <w:rPr>
                <w:sz w:val="24"/>
                <w:szCs w:val="24"/>
              </w:rPr>
            </w:pPr>
          </w:p>
          <w:p w:rsidR="00BD76F2" w:rsidRPr="00BD76F2" w:rsidRDefault="00BD76F2" w:rsidP="00E259F4">
            <w:pPr>
              <w:rPr>
                <w:sz w:val="24"/>
                <w:szCs w:val="24"/>
              </w:rPr>
            </w:pPr>
          </w:p>
          <w:p w:rsidR="00BD76F2" w:rsidRPr="00BD76F2" w:rsidRDefault="00BD76F2" w:rsidP="00E259F4">
            <w:pPr>
              <w:rPr>
                <w:sz w:val="24"/>
                <w:szCs w:val="24"/>
              </w:rPr>
            </w:pPr>
          </w:p>
          <w:p w:rsidR="00BD76F2" w:rsidRPr="00BD76F2" w:rsidRDefault="00BD76F2" w:rsidP="00E259F4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BD76F2" w:rsidRPr="00BD76F2" w:rsidRDefault="00BD76F2" w:rsidP="00E259F4">
            <w:pPr>
              <w:rPr>
                <w:sz w:val="24"/>
                <w:szCs w:val="24"/>
              </w:rPr>
            </w:pPr>
            <w:r w:rsidRPr="00BD76F2">
              <w:rPr>
                <w:sz w:val="24"/>
                <w:szCs w:val="24"/>
              </w:rPr>
              <w:t>Контрольная работа №6</w:t>
            </w:r>
          </w:p>
          <w:p w:rsidR="00BD76F2" w:rsidRPr="00BD76F2" w:rsidRDefault="00BD76F2" w:rsidP="00E259F4">
            <w:pPr>
              <w:rPr>
                <w:sz w:val="24"/>
                <w:szCs w:val="24"/>
              </w:rPr>
            </w:pPr>
            <w:r w:rsidRPr="00BD76F2">
              <w:rPr>
                <w:sz w:val="24"/>
                <w:szCs w:val="24"/>
              </w:rPr>
              <w:t>Контрольная работа №7</w:t>
            </w:r>
          </w:p>
          <w:p w:rsidR="00BD76F2" w:rsidRPr="00BD76F2" w:rsidRDefault="00BD76F2" w:rsidP="00E259F4">
            <w:pPr>
              <w:rPr>
                <w:sz w:val="24"/>
                <w:szCs w:val="24"/>
              </w:rPr>
            </w:pPr>
            <w:r w:rsidRPr="00BD76F2">
              <w:rPr>
                <w:sz w:val="24"/>
                <w:szCs w:val="24"/>
              </w:rPr>
              <w:t>Контрольная работа №8</w:t>
            </w:r>
          </w:p>
          <w:p w:rsidR="00BD76F2" w:rsidRPr="00BD76F2" w:rsidRDefault="00BD76F2" w:rsidP="00E259F4">
            <w:pPr>
              <w:rPr>
                <w:sz w:val="24"/>
                <w:szCs w:val="24"/>
              </w:rPr>
            </w:pPr>
            <w:r w:rsidRPr="00BD76F2">
              <w:rPr>
                <w:sz w:val="24"/>
                <w:szCs w:val="24"/>
              </w:rPr>
              <w:t>Контрольная работа №9</w:t>
            </w:r>
          </w:p>
          <w:p w:rsidR="00BD76F2" w:rsidRPr="00BD76F2" w:rsidRDefault="00BD76F2" w:rsidP="00E259F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BD76F2" w:rsidRPr="00BD76F2" w:rsidRDefault="00BD76F2" w:rsidP="00E259F4">
            <w:pPr>
              <w:shd w:val="clear" w:color="auto" w:fill="FFFFFF"/>
              <w:spacing w:before="90" w:after="90"/>
              <w:rPr>
                <w:sz w:val="24"/>
                <w:szCs w:val="24"/>
              </w:rPr>
            </w:pPr>
          </w:p>
        </w:tc>
      </w:tr>
      <w:tr w:rsidR="00BD76F2" w:rsidRPr="00BD76F2" w:rsidTr="0084341A">
        <w:trPr>
          <w:trHeight w:val="1335"/>
        </w:trPr>
        <w:tc>
          <w:tcPr>
            <w:tcW w:w="3544" w:type="dxa"/>
          </w:tcPr>
          <w:p w:rsidR="00BD76F2" w:rsidRPr="00BD76F2" w:rsidRDefault="00BD76F2" w:rsidP="00E259F4">
            <w:pPr>
              <w:rPr>
                <w:sz w:val="24"/>
                <w:szCs w:val="24"/>
              </w:rPr>
            </w:pPr>
            <w:r w:rsidRPr="00BD76F2">
              <w:rPr>
                <w:sz w:val="24"/>
                <w:szCs w:val="24"/>
              </w:rPr>
              <w:lastRenderedPageBreak/>
              <w:t>Повторение</w:t>
            </w:r>
          </w:p>
          <w:p w:rsidR="00BD76F2" w:rsidRPr="00BD76F2" w:rsidRDefault="00BD76F2" w:rsidP="00E259F4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BD76F2" w:rsidRPr="00BD76F2" w:rsidRDefault="00BD76F2" w:rsidP="00E259F4">
            <w:pPr>
              <w:rPr>
                <w:sz w:val="24"/>
                <w:szCs w:val="24"/>
              </w:rPr>
            </w:pPr>
            <w:r w:rsidRPr="00BD76F2">
              <w:rPr>
                <w:sz w:val="24"/>
                <w:szCs w:val="24"/>
              </w:rPr>
              <w:t>Итоговая контрольная работа за 4 класс</w:t>
            </w:r>
          </w:p>
        </w:tc>
        <w:tc>
          <w:tcPr>
            <w:tcW w:w="3544" w:type="dxa"/>
          </w:tcPr>
          <w:p w:rsidR="00BD76F2" w:rsidRPr="00BD76F2" w:rsidRDefault="00BD76F2" w:rsidP="00E259F4">
            <w:pPr>
              <w:rPr>
                <w:sz w:val="24"/>
                <w:szCs w:val="24"/>
              </w:rPr>
            </w:pPr>
            <w:r w:rsidRPr="00BD76F2">
              <w:rPr>
                <w:sz w:val="24"/>
                <w:szCs w:val="24"/>
              </w:rPr>
              <w:t xml:space="preserve">Административная </w:t>
            </w:r>
          </w:p>
          <w:p w:rsidR="00BD76F2" w:rsidRPr="00BD76F2" w:rsidRDefault="00BD76F2" w:rsidP="00E259F4">
            <w:pPr>
              <w:rPr>
                <w:sz w:val="24"/>
                <w:szCs w:val="24"/>
              </w:rPr>
            </w:pPr>
          </w:p>
        </w:tc>
      </w:tr>
    </w:tbl>
    <w:p w:rsidR="009C19ED" w:rsidRPr="00BD76F2" w:rsidRDefault="009C19ED" w:rsidP="004B7747">
      <w:pPr>
        <w:rPr>
          <w:b/>
          <w:sz w:val="24"/>
          <w:szCs w:val="24"/>
        </w:rPr>
      </w:pPr>
    </w:p>
    <w:sectPr w:rsidR="009C19ED" w:rsidRPr="00BD76F2" w:rsidSect="00F9525F">
      <w:footerReference w:type="default" r:id="rId11"/>
      <w:pgSz w:w="16838" w:h="11906" w:orient="landscape"/>
      <w:pgMar w:top="1134" w:right="1134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DC7" w:rsidRDefault="00B11DC7" w:rsidP="0061720F">
      <w:pPr>
        <w:spacing w:after="0" w:line="240" w:lineRule="auto"/>
      </w:pPr>
      <w:r>
        <w:separator/>
      </w:r>
    </w:p>
  </w:endnote>
  <w:endnote w:type="continuationSeparator" w:id="0">
    <w:p w:rsidR="00B11DC7" w:rsidRDefault="00B11DC7" w:rsidP="00617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39262"/>
      <w:docPartObj>
        <w:docPartGallery w:val="Page Numbers (Bottom of Page)"/>
        <w:docPartUnique/>
      </w:docPartObj>
    </w:sdtPr>
    <w:sdtContent>
      <w:p w:rsidR="00C24DA6" w:rsidRDefault="00C24DA6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7FBB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C24DA6" w:rsidRDefault="00C24DA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DC7" w:rsidRDefault="00B11DC7" w:rsidP="0061720F">
      <w:pPr>
        <w:spacing w:after="0" w:line="240" w:lineRule="auto"/>
      </w:pPr>
      <w:r>
        <w:separator/>
      </w:r>
    </w:p>
  </w:footnote>
  <w:footnote w:type="continuationSeparator" w:id="0">
    <w:p w:rsidR="00B11DC7" w:rsidRDefault="00B11DC7" w:rsidP="006172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15B3AE6"/>
    <w:multiLevelType w:val="hybridMultilevel"/>
    <w:tmpl w:val="4D9476DE"/>
    <w:lvl w:ilvl="0" w:tplc="8910B096">
      <w:start w:val="1"/>
      <w:numFmt w:val="decimal"/>
      <w:lvlText w:val="%1."/>
      <w:lvlJc w:val="left"/>
      <w:pPr>
        <w:ind w:left="-774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2">
    <w:nsid w:val="13A12B2D"/>
    <w:multiLevelType w:val="hybridMultilevel"/>
    <w:tmpl w:val="B4826374"/>
    <w:lvl w:ilvl="0" w:tplc="E8081494">
      <w:start w:val="20"/>
      <w:numFmt w:val="decimal"/>
      <w:lvlText w:val="%1"/>
      <w:lvlJc w:val="left"/>
      <w:pPr>
        <w:ind w:left="4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3">
    <w:nsid w:val="194C40E8"/>
    <w:multiLevelType w:val="hybridMultilevel"/>
    <w:tmpl w:val="AE6026E6"/>
    <w:lvl w:ilvl="0" w:tplc="688C5EDE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FE5DBE"/>
    <w:multiLevelType w:val="hybridMultilevel"/>
    <w:tmpl w:val="2D00C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7F2039"/>
    <w:multiLevelType w:val="hybridMultilevel"/>
    <w:tmpl w:val="FA227FBC"/>
    <w:lvl w:ilvl="0" w:tplc="4D22711E">
      <w:start w:val="36"/>
      <w:numFmt w:val="decimal"/>
      <w:lvlText w:val="%1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6">
    <w:nsid w:val="2AEA1129"/>
    <w:multiLevelType w:val="hybridMultilevel"/>
    <w:tmpl w:val="F272A9DA"/>
    <w:lvl w:ilvl="0" w:tplc="5F7EFC0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3D057A"/>
    <w:multiLevelType w:val="hybridMultilevel"/>
    <w:tmpl w:val="BDA014F8"/>
    <w:lvl w:ilvl="0" w:tplc="5F7EFC0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FC0899"/>
    <w:multiLevelType w:val="hybridMultilevel"/>
    <w:tmpl w:val="457E7A96"/>
    <w:lvl w:ilvl="0" w:tplc="65CEFC3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8D39F6"/>
    <w:multiLevelType w:val="hybridMultilevel"/>
    <w:tmpl w:val="92F0A2B0"/>
    <w:lvl w:ilvl="0" w:tplc="FEC8D218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0">
    <w:nsid w:val="735600E3"/>
    <w:multiLevelType w:val="hybridMultilevel"/>
    <w:tmpl w:val="2D00C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0"/>
  </w:num>
  <w:num w:numId="9">
    <w:abstractNumId w:val="8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27D91"/>
    <w:rsid w:val="000013A6"/>
    <w:rsid w:val="00005D07"/>
    <w:rsid w:val="000118C1"/>
    <w:rsid w:val="0007316E"/>
    <w:rsid w:val="00073440"/>
    <w:rsid w:val="00092332"/>
    <w:rsid w:val="000937B7"/>
    <w:rsid w:val="00093AE5"/>
    <w:rsid w:val="00095727"/>
    <w:rsid w:val="00095EAB"/>
    <w:rsid w:val="00126F03"/>
    <w:rsid w:val="00150EC0"/>
    <w:rsid w:val="00190133"/>
    <w:rsid w:val="00193FEE"/>
    <w:rsid w:val="001942F5"/>
    <w:rsid w:val="001B3E06"/>
    <w:rsid w:val="001B60FC"/>
    <w:rsid w:val="00202E28"/>
    <w:rsid w:val="00213402"/>
    <w:rsid w:val="0021576A"/>
    <w:rsid w:val="002218D3"/>
    <w:rsid w:val="00264724"/>
    <w:rsid w:val="002C6067"/>
    <w:rsid w:val="002E6BC6"/>
    <w:rsid w:val="002F3860"/>
    <w:rsid w:val="00315F78"/>
    <w:rsid w:val="003402C0"/>
    <w:rsid w:val="00396B0E"/>
    <w:rsid w:val="003B7CE5"/>
    <w:rsid w:val="003C71BD"/>
    <w:rsid w:val="003C7C42"/>
    <w:rsid w:val="003D6EBC"/>
    <w:rsid w:val="003E2233"/>
    <w:rsid w:val="003F259B"/>
    <w:rsid w:val="004157DA"/>
    <w:rsid w:val="00427D91"/>
    <w:rsid w:val="00447E6B"/>
    <w:rsid w:val="00470588"/>
    <w:rsid w:val="00493783"/>
    <w:rsid w:val="004A31AC"/>
    <w:rsid w:val="004B7747"/>
    <w:rsid w:val="004F3D0E"/>
    <w:rsid w:val="004F6AE2"/>
    <w:rsid w:val="00543F89"/>
    <w:rsid w:val="00574307"/>
    <w:rsid w:val="00580F6D"/>
    <w:rsid w:val="005A75DE"/>
    <w:rsid w:val="005B297C"/>
    <w:rsid w:val="00604E13"/>
    <w:rsid w:val="0061720F"/>
    <w:rsid w:val="006229D4"/>
    <w:rsid w:val="00642B74"/>
    <w:rsid w:val="00656803"/>
    <w:rsid w:val="0067193B"/>
    <w:rsid w:val="0068225E"/>
    <w:rsid w:val="00694EF8"/>
    <w:rsid w:val="006A3087"/>
    <w:rsid w:val="006C4DEA"/>
    <w:rsid w:val="0071464F"/>
    <w:rsid w:val="007219AE"/>
    <w:rsid w:val="00732C30"/>
    <w:rsid w:val="00773DD7"/>
    <w:rsid w:val="00782658"/>
    <w:rsid w:val="007846F8"/>
    <w:rsid w:val="007A2681"/>
    <w:rsid w:val="007B6D4F"/>
    <w:rsid w:val="007D3668"/>
    <w:rsid w:val="007E656F"/>
    <w:rsid w:val="007F7B8D"/>
    <w:rsid w:val="008005E1"/>
    <w:rsid w:val="008113ED"/>
    <w:rsid w:val="00815E35"/>
    <w:rsid w:val="008221E2"/>
    <w:rsid w:val="008228EE"/>
    <w:rsid w:val="0083439E"/>
    <w:rsid w:val="0084341A"/>
    <w:rsid w:val="00846147"/>
    <w:rsid w:val="00846ED8"/>
    <w:rsid w:val="0085423F"/>
    <w:rsid w:val="00857FBB"/>
    <w:rsid w:val="008B0EC2"/>
    <w:rsid w:val="008B1653"/>
    <w:rsid w:val="008E18DE"/>
    <w:rsid w:val="0091649F"/>
    <w:rsid w:val="0092010C"/>
    <w:rsid w:val="00925C1C"/>
    <w:rsid w:val="00927CDA"/>
    <w:rsid w:val="00936697"/>
    <w:rsid w:val="00943EE2"/>
    <w:rsid w:val="00944B50"/>
    <w:rsid w:val="00970F23"/>
    <w:rsid w:val="0098489C"/>
    <w:rsid w:val="009B526C"/>
    <w:rsid w:val="009C19ED"/>
    <w:rsid w:val="009D2E7E"/>
    <w:rsid w:val="009D6EB9"/>
    <w:rsid w:val="009E5A84"/>
    <w:rsid w:val="009F27E8"/>
    <w:rsid w:val="00A5642C"/>
    <w:rsid w:val="00A573D8"/>
    <w:rsid w:val="00A73A0A"/>
    <w:rsid w:val="00A7628E"/>
    <w:rsid w:val="00A82924"/>
    <w:rsid w:val="00A82991"/>
    <w:rsid w:val="00A92F28"/>
    <w:rsid w:val="00AA0631"/>
    <w:rsid w:val="00AA7E94"/>
    <w:rsid w:val="00AC6C81"/>
    <w:rsid w:val="00AE2D0A"/>
    <w:rsid w:val="00B006B0"/>
    <w:rsid w:val="00B11DC7"/>
    <w:rsid w:val="00B24569"/>
    <w:rsid w:val="00B62A33"/>
    <w:rsid w:val="00B85F62"/>
    <w:rsid w:val="00BD76F2"/>
    <w:rsid w:val="00BF6930"/>
    <w:rsid w:val="00C23521"/>
    <w:rsid w:val="00C24DA6"/>
    <w:rsid w:val="00C34680"/>
    <w:rsid w:val="00C63781"/>
    <w:rsid w:val="00C73A57"/>
    <w:rsid w:val="00C745E5"/>
    <w:rsid w:val="00C85278"/>
    <w:rsid w:val="00C92EEB"/>
    <w:rsid w:val="00CA0C36"/>
    <w:rsid w:val="00CA3124"/>
    <w:rsid w:val="00CF7051"/>
    <w:rsid w:val="00D30DAA"/>
    <w:rsid w:val="00D45912"/>
    <w:rsid w:val="00D71461"/>
    <w:rsid w:val="00D803D0"/>
    <w:rsid w:val="00DB008B"/>
    <w:rsid w:val="00DD6D2B"/>
    <w:rsid w:val="00E046A2"/>
    <w:rsid w:val="00E13A9A"/>
    <w:rsid w:val="00E259F4"/>
    <w:rsid w:val="00E26C41"/>
    <w:rsid w:val="00E32C29"/>
    <w:rsid w:val="00E9074F"/>
    <w:rsid w:val="00EA0B0C"/>
    <w:rsid w:val="00EC4D57"/>
    <w:rsid w:val="00ED348A"/>
    <w:rsid w:val="00F036D4"/>
    <w:rsid w:val="00F529B8"/>
    <w:rsid w:val="00F53715"/>
    <w:rsid w:val="00F53AF1"/>
    <w:rsid w:val="00F9525F"/>
    <w:rsid w:val="00FA0215"/>
    <w:rsid w:val="00FA79A6"/>
    <w:rsid w:val="00FB28AA"/>
    <w:rsid w:val="00FC6498"/>
    <w:rsid w:val="00FD3B17"/>
    <w:rsid w:val="00FD3B58"/>
    <w:rsid w:val="00FD6DE5"/>
    <w:rsid w:val="00FF1D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C41"/>
  </w:style>
  <w:style w:type="paragraph" w:styleId="3">
    <w:name w:val="heading 3"/>
    <w:basedOn w:val="a"/>
    <w:next w:val="a"/>
    <w:link w:val="30"/>
    <w:autoRedefine/>
    <w:qFormat/>
    <w:rsid w:val="00C73A57"/>
    <w:pPr>
      <w:keepNext/>
      <w:spacing w:before="240" w:after="60" w:line="240" w:lineRule="auto"/>
      <w:outlineLvl w:val="2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3A5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27D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C19ED"/>
    <w:pPr>
      <w:ind w:left="720"/>
      <w:contextualSpacing/>
    </w:pPr>
    <w:rPr>
      <w:rFonts w:eastAsiaTheme="minorHAnsi"/>
      <w:lang w:eastAsia="en-US"/>
    </w:rPr>
  </w:style>
  <w:style w:type="character" w:customStyle="1" w:styleId="30">
    <w:name w:val="Заголовок 3 Знак"/>
    <w:basedOn w:val="a0"/>
    <w:link w:val="3"/>
    <w:rsid w:val="00C73A57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73A5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Body Text Indent"/>
    <w:basedOn w:val="a"/>
    <w:link w:val="a6"/>
    <w:unhideWhenUsed/>
    <w:rsid w:val="00C73A5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C73A57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rsid w:val="00C73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unhideWhenUsed/>
    <w:rsid w:val="00C73A5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C73A57"/>
    <w:rPr>
      <w:rFonts w:ascii="Times New Roman" w:eastAsia="Times New Roman" w:hAnsi="Times New Roman" w:cs="Times New Roman"/>
      <w:sz w:val="16"/>
      <w:szCs w:val="16"/>
    </w:rPr>
  </w:style>
  <w:style w:type="paragraph" w:styleId="2">
    <w:name w:val="Body Text Indent 2"/>
    <w:basedOn w:val="a"/>
    <w:link w:val="20"/>
    <w:semiHidden/>
    <w:unhideWhenUsed/>
    <w:rsid w:val="00C73A5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C73A57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C73A57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C73A57"/>
  </w:style>
  <w:style w:type="character" w:styleId="a9">
    <w:name w:val="Hyperlink"/>
    <w:uiPriority w:val="99"/>
    <w:semiHidden/>
    <w:unhideWhenUsed/>
    <w:rsid w:val="0061720F"/>
    <w:rPr>
      <w:color w:val="0000FF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617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1720F"/>
  </w:style>
  <w:style w:type="paragraph" w:styleId="ac">
    <w:name w:val="footer"/>
    <w:basedOn w:val="a"/>
    <w:link w:val="ad"/>
    <w:uiPriority w:val="99"/>
    <w:unhideWhenUsed/>
    <w:rsid w:val="00617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1720F"/>
  </w:style>
  <w:style w:type="paragraph" w:styleId="ae">
    <w:name w:val="Balloon Text"/>
    <w:basedOn w:val="a"/>
    <w:link w:val="af"/>
    <w:uiPriority w:val="99"/>
    <w:semiHidden/>
    <w:unhideWhenUsed/>
    <w:rsid w:val="00FD6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D6D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prosv.ru/umk/perspektiv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0010F-CC06-41CA-BDD3-4CF80D1D8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</Pages>
  <Words>8526</Words>
  <Characters>48602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ЕЛЕНА</cp:lastModifiedBy>
  <cp:revision>63</cp:revision>
  <cp:lastPrinted>2014-11-17T20:01:00Z</cp:lastPrinted>
  <dcterms:created xsi:type="dcterms:W3CDTF">2014-09-03T18:17:00Z</dcterms:created>
  <dcterms:modified xsi:type="dcterms:W3CDTF">2015-10-26T13:42:00Z</dcterms:modified>
</cp:coreProperties>
</file>